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ptos" w:cs="Aptos" w:eastAsia="Aptos" w:hAnsi="Aptos"/>
        </w:rPr>
      </w:pPr>
      <w:r w:rsidDel="00000000" w:rsidR="00000000" w:rsidRPr="00000000">
        <w:rPr>
          <w:b w:val="1"/>
          <w:rtl w:val="0"/>
        </w:rPr>
        <w:t xml:space="preserve">“This is the Way It Was”: An epistemology for prehistoric filmmaking</w:t>
      </w:r>
      <w:r w:rsidDel="00000000" w:rsidR="00000000" w:rsidRPr="00000000">
        <w:rPr>
          <w:rtl w:val="0"/>
        </w:rPr>
      </w:r>
    </w:p>
    <w:p w:rsidR="00000000" w:rsidDel="00000000" w:rsidP="00000000" w:rsidRDefault="00000000" w:rsidRPr="00000000" w14:paraId="00000002">
      <w:pPr>
        <w:jc w:val="both"/>
        <w:rPr>
          <w:rFonts w:ascii="Aptos" w:cs="Aptos" w:eastAsia="Aptos" w:hAnsi="Aptos"/>
          <w:b w:val="1"/>
        </w:rPr>
      </w:pPr>
      <w:r w:rsidDel="00000000" w:rsidR="00000000" w:rsidRPr="00000000">
        <w:rPr>
          <w:rtl w:val="0"/>
        </w:rPr>
      </w:r>
    </w:p>
    <w:p w:rsidR="00000000" w:rsidDel="00000000" w:rsidP="00000000" w:rsidRDefault="00000000" w:rsidRPr="00000000" w14:paraId="00000003">
      <w:pPr>
        <w:jc w:val="both"/>
        <w:rPr>
          <w:rFonts w:ascii="Aptos" w:cs="Aptos" w:eastAsia="Aptos" w:hAnsi="Aptos"/>
        </w:rPr>
      </w:pPr>
      <w:r w:rsidDel="00000000" w:rsidR="00000000" w:rsidRPr="00000000">
        <w:rPr>
          <w:rtl w:val="0"/>
        </w:rPr>
        <w:t xml:space="preserve">Maarten Peels</w:t>
      </w:r>
      <w:r w:rsidDel="00000000" w:rsidR="00000000" w:rsidRPr="00000000">
        <w:rPr>
          <w:rtl w:val="0"/>
        </w:rPr>
      </w:r>
    </w:p>
    <w:p w:rsidR="00000000" w:rsidDel="00000000" w:rsidP="00000000" w:rsidRDefault="00000000" w:rsidRPr="00000000" w14:paraId="00000004">
      <w:pPr>
        <w:jc w:val="both"/>
        <w:rPr>
          <w:rFonts w:ascii="Aptos" w:cs="Aptos" w:eastAsia="Aptos" w:hAnsi="Aptos"/>
        </w:rPr>
      </w:pPr>
      <w:r w:rsidDel="00000000" w:rsidR="00000000" w:rsidRPr="00000000">
        <w:rPr>
          <w:rtl w:val="0"/>
        </w:rPr>
        <w:t xml:space="preserve">November 2025</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Written as part of the film project </w:t>
      </w:r>
      <w:r w:rsidDel="00000000" w:rsidR="00000000" w:rsidRPr="00000000">
        <w:rPr>
          <w:i w:val="1"/>
          <w:rtl w:val="0"/>
        </w:rPr>
        <w:t xml:space="preserve">The Bison’s Legs</w:t>
      </w:r>
      <w:r w:rsidDel="00000000" w:rsidR="00000000" w:rsidRPr="00000000">
        <w:rPr>
          <w:rtl w:val="0"/>
        </w:rPr>
        <w:t xml:space="preserve"> (</w:t>
      </w:r>
      <w:hyperlink r:id="rId7">
        <w:r w:rsidDel="00000000" w:rsidR="00000000" w:rsidRPr="00000000">
          <w:rPr>
            <w:color w:val="1155cc"/>
            <w:u w:val="single"/>
            <w:rtl w:val="0"/>
          </w:rPr>
          <w:t xml:space="preserve">www.potenvandebizon.nl</w:t>
        </w:r>
      </w:hyperlink>
      <w:r w:rsidDel="00000000" w:rsidR="00000000" w:rsidRPr="00000000">
        <w:rPr>
          <w:rtl w:val="0"/>
        </w:rPr>
        <w:t xml:space="preserve">) </w:t>
      </w:r>
    </w:p>
    <w:p w:rsidR="00000000" w:rsidDel="00000000" w:rsidP="00000000" w:rsidRDefault="00000000" w:rsidRPr="00000000" w14:paraId="00000006">
      <w:pPr>
        <w:jc w:val="both"/>
        <w:rPr>
          <w:rFonts w:ascii="Aptos" w:cs="Aptos" w:eastAsia="Aptos" w:hAnsi="Aptos"/>
        </w:rPr>
      </w:pPr>
      <w:r w:rsidDel="00000000" w:rsidR="00000000" w:rsidRPr="00000000">
        <w:rPr>
          <w:rtl w:val="0"/>
        </w:rPr>
      </w:r>
    </w:p>
    <w:p w:rsidR="00000000" w:rsidDel="00000000" w:rsidP="00000000" w:rsidRDefault="00000000" w:rsidRPr="00000000" w14:paraId="00000007">
      <w:pPr>
        <w:jc w:val="both"/>
        <w:rPr>
          <w:rFonts w:ascii="Aptos" w:cs="Aptos" w:eastAsia="Aptos" w:hAnsi="Aptos"/>
        </w:rPr>
      </w:pPr>
      <w:r w:rsidDel="00000000" w:rsidR="00000000" w:rsidRPr="00000000">
        <w:rPr>
          <w:rtl w:val="0"/>
        </w:rPr>
      </w:r>
    </w:p>
    <w:p w:rsidR="00000000" w:rsidDel="00000000" w:rsidP="00000000" w:rsidRDefault="00000000" w:rsidRPr="00000000" w14:paraId="00000008">
      <w:pPr>
        <w:jc w:val="both"/>
        <w:rPr>
          <w:rFonts w:ascii="Aptos" w:cs="Aptos" w:eastAsia="Aptos" w:hAnsi="Aptos"/>
        </w:rPr>
      </w:pPr>
      <w:r w:rsidDel="00000000" w:rsidR="00000000" w:rsidRPr="00000000">
        <w:rPr>
          <w:b w:val="1"/>
          <w:rtl w:val="0"/>
        </w:rPr>
        <w:t xml:space="preserve">Abstract </w:t>
      </w:r>
      <w:r w:rsidDel="00000000" w:rsidR="00000000" w:rsidRPr="00000000">
        <w:rPr>
          <w:rtl w:val="0"/>
        </w:rPr>
      </w:r>
    </w:p>
    <w:p w:rsidR="00000000" w:rsidDel="00000000" w:rsidP="00000000" w:rsidRDefault="00000000" w:rsidRPr="00000000" w14:paraId="00000009">
      <w:pPr>
        <w:jc w:val="both"/>
        <w:rPr>
          <w:rFonts w:ascii="Aptos" w:cs="Aptos" w:eastAsia="Aptos" w:hAnsi="Aptos"/>
        </w:rPr>
      </w:pPr>
      <w:r w:rsidDel="00000000" w:rsidR="00000000" w:rsidRPr="00000000">
        <w:rPr>
          <w:rtl w:val="0"/>
        </w:rPr>
        <w:br w:type="textWrapping"/>
        <w:t xml:space="preserve">Critiquing films for being “inaccurate” representations of prehistory is easy, but what does it mean to make an </w:t>
      </w:r>
      <w:r w:rsidDel="00000000" w:rsidR="00000000" w:rsidRPr="00000000">
        <w:rPr>
          <w:i w:val="1"/>
          <w:rtl w:val="0"/>
        </w:rPr>
        <w:t xml:space="preserve">accurate</w:t>
      </w:r>
      <w:r w:rsidDel="00000000" w:rsidR="00000000" w:rsidRPr="00000000">
        <w:rPr>
          <w:rtl w:val="0"/>
        </w:rPr>
        <w:t xml:space="preserve"> prehistoric film? This paper explores the epistemological challenges involved in translating archaeological and ethnographic knowledge into fictional narrative cinema, and proposes guidelines for achieving scientific accuracy in this medium.</w:t>
      </w:r>
      <w:r w:rsidDel="00000000" w:rsidR="00000000" w:rsidRPr="00000000">
        <w:rPr>
          <w:rtl w:val="0"/>
        </w:rPr>
      </w:r>
    </w:p>
    <w:p w:rsidR="00000000" w:rsidDel="00000000" w:rsidP="00000000" w:rsidRDefault="00000000" w:rsidRPr="00000000" w14:paraId="0000000A">
      <w:pPr>
        <w:ind w:firstLine="720"/>
        <w:jc w:val="both"/>
        <w:rPr>
          <w:rFonts w:ascii="Aptos" w:cs="Aptos" w:eastAsia="Aptos" w:hAnsi="Aptos"/>
        </w:rPr>
      </w:pPr>
      <w:r w:rsidDel="00000000" w:rsidR="00000000" w:rsidRPr="00000000">
        <w:rPr>
          <w:rtl w:val="0"/>
        </w:rPr>
        <w:t xml:space="preserve">Fictional films aligned with current scientific consensus have significant public value: they can inform broad audiences, stimulate critical engagement, and open debate about the human past. But filmmakers encounter problems parallel to those of archaeologists and anthropologists, especially when “filling in the gaps” with ethnoarchaeological analogies whose limitations are well established. At the same time, film making resembles the practices of museum exhibition design and reconstructive art, where abstract theories and fragmentary data must be given a concrete and persuasive form. Additional challenges arise from cinema’s narrative constraints, which typically focus on a single group in a specific place and time rather than broad-scale patterns. Moreover, a film requires more elements to be reconstructed, such as language and gestures.</w:t>
      </w:r>
      <w:r w:rsidDel="00000000" w:rsidR="00000000" w:rsidRPr="00000000">
        <w:rPr>
          <w:rtl w:val="0"/>
        </w:rPr>
      </w:r>
    </w:p>
    <w:p w:rsidR="00000000" w:rsidDel="00000000" w:rsidP="00000000" w:rsidRDefault="00000000" w:rsidRPr="00000000" w14:paraId="0000000B">
      <w:pPr>
        <w:ind w:firstLine="720"/>
        <w:jc w:val="both"/>
        <w:rPr>
          <w:rFonts w:ascii="Aptos" w:cs="Aptos" w:eastAsia="Aptos" w:hAnsi="Aptos"/>
        </w:rPr>
      </w:pPr>
      <w:r w:rsidDel="00000000" w:rsidR="00000000" w:rsidRPr="00000000">
        <w:rPr>
          <w:rtl w:val="0"/>
        </w:rPr>
        <w:t xml:space="preserve">I argue that filmmakers should not be tasked with adjudicating between competing interpretations of archaeological evidence. Instead, they may freely choose among scientifically valid theories, provided their depictions remain plausible within the range of current scholarship. This freedom enables filmmakers to pursue narratives that are both engaging and intellectually grounded. In this sense, a prehistoric film functions as a focal point where multiple scientific theories converge into a tangible representation. Moreover, by staging reconstructions of past behaviors and material practices, filmmaking may itself be seen as a form of experimental archaeology.</w:t>
      </w:r>
      <w:r w:rsidDel="00000000" w:rsidR="00000000" w:rsidRPr="00000000">
        <w:rPr>
          <w:rtl w:val="0"/>
        </w:rPr>
      </w:r>
    </w:p>
    <w:p w:rsidR="00000000" w:rsidDel="00000000" w:rsidP="00000000" w:rsidRDefault="00000000" w:rsidRPr="00000000" w14:paraId="0000000C">
      <w:pPr>
        <w:ind w:firstLine="720"/>
        <w:jc w:val="both"/>
        <w:rPr>
          <w:rFonts w:ascii="Aptos" w:cs="Aptos" w:eastAsia="Aptos" w:hAnsi="Aptos"/>
        </w:rPr>
      </w:pPr>
      <w:r w:rsidDel="00000000" w:rsidR="00000000" w:rsidRPr="00000000">
        <w:rPr>
          <w:rtl w:val="0"/>
        </w:rPr>
        <w:t xml:space="preserve">The “accuracy” of prehistoric films is thus best understood not as a matter of definitive truth, but as inhabiting a realm of plausible possibilities. Films created within this space can legitimately be said to show “what it was like,” in a manner that resonates with scholarly expertise.</w:t>
      </w:r>
      <w:r w:rsidDel="00000000" w:rsidR="00000000" w:rsidRPr="00000000">
        <w:rPr>
          <w:rtl w:val="0"/>
        </w:rPr>
      </w:r>
    </w:p>
    <w:p w:rsidR="00000000" w:rsidDel="00000000" w:rsidP="00000000" w:rsidRDefault="00000000" w:rsidRPr="00000000" w14:paraId="0000000D">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0"/>
        <w:shd w:fill="auto" w:val="clear"/>
        <w:spacing w:after="200" w:before="0" w:line="276" w:lineRule="auto"/>
        <w:ind w:left="0" w:right="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shd w:fill="auto" w:val="clear"/>
        <w:spacing w:after="200" w:before="0" w:line="276" w:lineRule="auto"/>
        <w:ind w:left="0" w:right="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shd w:fill="auto" w:val="clear"/>
        <w:spacing w:after="200" w:before="0" w:line="276" w:lineRule="auto"/>
        <w:ind w:left="0" w:right="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shd w:fill="auto" w:val="clear"/>
        <w:spacing w:after="20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1"/>
          <w:i w:val="0"/>
          <w:smallCaps w:val="0"/>
          <w:strike w:val="0"/>
          <w:color w:val="000000"/>
          <w:sz w:val="22"/>
          <w:szCs w:val="22"/>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14">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main</w:t>
      </w:r>
      <w:r w:rsidDel="00000000" w:rsidR="00000000" w:rsidRPr="00000000">
        <w:rPr>
          <w:b w:val="0"/>
          <w:i w:val="0"/>
          <w:smallCaps w:val="0"/>
          <w:strike w:val="0"/>
          <w:color w:val="000000"/>
          <w:sz w:val="22"/>
          <w:szCs w:val="22"/>
          <w:u w:val="none"/>
          <w:shd w:fill="auto" w:val="clear"/>
          <w:vertAlign w:val="baseline"/>
          <w:rtl w:val="0"/>
        </w:rPr>
        <w:t xml:space="preserve"> reason for writing this paper stems from the desire to make a fictional narrative film set in the Upper Palaeolithic (40-11,5 kya). Around three years ago, I got inspired by the cave art of Southern France and the prehistoric flutes found in Swabia, both from this era, after watching Werner Herzog's documentary </w:t>
      </w:r>
      <w:r w:rsidDel="00000000" w:rsidR="00000000" w:rsidRPr="00000000">
        <w:rPr>
          <w:b w:val="0"/>
          <w:i w:val="1"/>
          <w:smallCaps w:val="0"/>
          <w:strike w:val="0"/>
          <w:color w:val="000000"/>
          <w:sz w:val="22"/>
          <w:szCs w:val="22"/>
          <w:u w:val="none"/>
          <w:shd w:fill="auto" w:val="clear"/>
          <w:vertAlign w:val="baseline"/>
          <w:rtl w:val="0"/>
        </w:rPr>
        <w:t xml:space="preserve">The Cave </w:t>
      </w:r>
      <w:r w:rsidDel="00000000" w:rsidR="00000000" w:rsidRPr="00000000">
        <w:rPr>
          <w:i w:val="1"/>
          <w:rtl w:val="0"/>
        </w:rPr>
        <w:t xml:space="preserve">of Forgotten Dreams </w:t>
      </w:r>
      <w:r w:rsidDel="00000000" w:rsidR="00000000" w:rsidRPr="00000000">
        <w:rPr>
          <w:rtl w:val="0"/>
        </w:rPr>
        <w:t xml:space="preserve">(2010)</w:t>
      </w:r>
      <w:r w:rsidDel="00000000" w:rsidR="00000000" w:rsidRPr="00000000">
        <w:rPr>
          <w:b w:val="0"/>
          <w:i w:val="0"/>
          <w:smallCaps w:val="0"/>
          <w:strike w:val="0"/>
          <w:color w:val="000000"/>
          <w:sz w:val="22"/>
          <w:szCs w:val="22"/>
          <w:u w:val="none"/>
          <w:shd w:fill="auto" w:val="clear"/>
          <w:vertAlign w:val="baseline"/>
          <w:rtl w:val="0"/>
        </w:rPr>
        <w:t xml:space="preserve">. Filmmaking had always been a hobby, but </w:t>
      </w:r>
      <w:r w:rsidDel="00000000" w:rsidR="00000000" w:rsidRPr="00000000">
        <w:rPr>
          <w:rtl w:val="0"/>
        </w:rPr>
        <w:t xml:space="preserve">at that moment</w:t>
      </w:r>
      <w:r w:rsidDel="00000000" w:rsidR="00000000" w:rsidRPr="00000000">
        <w:rPr>
          <w:b w:val="0"/>
          <w:i w:val="0"/>
          <w:smallCaps w:val="0"/>
          <w:strike w:val="0"/>
          <w:color w:val="000000"/>
          <w:sz w:val="22"/>
          <w:szCs w:val="22"/>
          <w:u w:val="none"/>
          <w:shd w:fill="auto" w:val="clear"/>
          <w:vertAlign w:val="baseline"/>
          <w:rtl w:val="0"/>
        </w:rPr>
        <w:t xml:space="preserve"> I found a story to tell and took it up seriously. I was able to realize my first short film in 2024, titled</w:t>
      </w:r>
      <w:r w:rsidDel="00000000" w:rsidR="00000000" w:rsidRPr="00000000">
        <w:rPr>
          <w:b w:val="0"/>
          <w:i w:val="1"/>
          <w:smallCaps w:val="0"/>
          <w:strike w:val="0"/>
          <w:color w:val="000000"/>
          <w:sz w:val="22"/>
          <w:szCs w:val="22"/>
          <w:u w:val="none"/>
          <w:shd w:fill="auto" w:val="clear"/>
          <w:vertAlign w:val="baseline"/>
          <w:rtl w:val="0"/>
        </w:rPr>
        <w:t xml:space="preserve"> The Bison’s Legs</w:t>
      </w:r>
      <w:r w:rsidDel="00000000" w:rsidR="00000000" w:rsidRPr="00000000">
        <w:rPr>
          <w:b w:val="0"/>
          <w:i w:val="0"/>
          <w:smallCaps w:val="0"/>
          <w:strike w:val="0"/>
          <w:color w:val="000000"/>
          <w:sz w:val="22"/>
          <w:szCs w:val="22"/>
          <w:u w:val="none"/>
          <w:shd w:fill="auto" w:val="clear"/>
          <w:vertAlign w:val="baseline"/>
          <w:rtl w:val="0"/>
        </w:rPr>
        <w:t xml:space="preserve">. It tells the story of how a shaman searches for a new way to make his cave paintings. Now I am working on a larger film set in the same era.</w:t>
      </w:r>
      <w:r w:rsidDel="00000000" w:rsidR="00000000" w:rsidRPr="00000000">
        <w:rPr>
          <w:b w:val="0"/>
          <w:i w:val="1"/>
          <w:smallCaps w:val="0"/>
          <w:strike w:val="0"/>
          <w:color w:val="000000"/>
          <w:sz w:val="22"/>
          <w:szCs w:val="22"/>
          <w:u w:val="none"/>
          <w:shd w:fill="auto" w:val="clear"/>
          <w:vertAlign w:val="baseline"/>
          <w:rtl w:val="0"/>
        </w:rPr>
        <w:t xml:space="preserve"> </w:t>
      </w:r>
      <w:r w:rsidDel="00000000" w:rsidR="00000000" w:rsidRPr="00000000">
        <w:rPr>
          <w:b w:val="0"/>
          <w:i w:val="0"/>
          <w:smallCaps w:val="0"/>
          <w:strike w:val="0"/>
          <w:color w:val="000000"/>
          <w:sz w:val="22"/>
          <w:szCs w:val="22"/>
          <w:u w:val="none"/>
          <w:shd w:fill="auto" w:val="clear"/>
          <w:vertAlign w:val="baseline"/>
          <w:rtl w:val="0"/>
        </w:rPr>
        <w:t xml:space="preserve">As I have been trained in academic philosophy, I hold truth and the thorough substantiation of claims in high regard, and so I strove to make my first film scientifically accurate. I had this goal in mind all along the production process, but I hadn’t made a sharp formulation of what it entails. As I am working on the next film right now, I am engaging closely with the scientific community. I therefore thought it would be useful to write a thorough philosophical exploration of what it means to translate facts, i.e. scientific reconstructions of Upper Palaeolithic </w:t>
      </w:r>
      <w:r w:rsidDel="00000000" w:rsidR="00000000" w:rsidRPr="00000000">
        <w:rPr>
          <w:rtl w:val="0"/>
        </w:rPr>
        <w:t xml:space="preserve">societies</w:t>
      </w:r>
      <w:r w:rsidDel="00000000" w:rsidR="00000000" w:rsidRPr="00000000">
        <w:rPr>
          <w:b w:val="0"/>
          <w:i w:val="0"/>
          <w:smallCaps w:val="0"/>
          <w:strike w:val="0"/>
          <w:color w:val="000000"/>
          <w:sz w:val="22"/>
          <w:szCs w:val="22"/>
          <w:u w:val="none"/>
          <w:shd w:fill="auto" w:val="clear"/>
          <w:vertAlign w:val="baseline"/>
          <w:rtl w:val="0"/>
        </w:rPr>
        <w:t xml:space="preserve">, into a fiction film. That is what I will attempt in this paper. The general idea is that all the elements of my film must be scientifically valid. ‘Elements’ refers to the artefacts and language the actors use, the surroundings in which the story takes place and the events that take place within the story. I consider an element </w:t>
      </w:r>
      <w:r w:rsidDel="00000000" w:rsidR="00000000" w:rsidRPr="00000000">
        <w:rPr>
          <w:rtl w:val="0"/>
        </w:rPr>
        <w:t xml:space="preserve">‘</w:t>
      </w:r>
      <w:r w:rsidDel="00000000" w:rsidR="00000000" w:rsidRPr="00000000">
        <w:rPr>
          <w:b w:val="0"/>
          <w:i w:val="0"/>
          <w:smallCaps w:val="0"/>
          <w:strike w:val="0"/>
          <w:color w:val="000000"/>
          <w:sz w:val="22"/>
          <w:szCs w:val="22"/>
          <w:u w:val="none"/>
          <w:shd w:fill="auto" w:val="clear"/>
          <w:vertAlign w:val="baseline"/>
          <w:rtl w:val="0"/>
        </w:rPr>
        <w:t xml:space="preserve">valid</w:t>
      </w:r>
      <w:r w:rsidDel="00000000" w:rsidR="00000000" w:rsidRPr="00000000">
        <w:rPr>
          <w:rtl w:val="0"/>
        </w:rPr>
        <w:t xml:space="preserve">’</w:t>
      </w:r>
      <w:r w:rsidDel="00000000" w:rsidR="00000000" w:rsidRPr="00000000">
        <w:rPr>
          <w:b w:val="0"/>
          <w:i w:val="0"/>
          <w:smallCaps w:val="0"/>
          <w:strike w:val="0"/>
          <w:color w:val="000000"/>
          <w:sz w:val="22"/>
          <w:szCs w:val="22"/>
          <w:u w:val="none"/>
          <w:shd w:fill="auto" w:val="clear"/>
          <w:vertAlign w:val="baseline"/>
          <w:rtl w:val="0"/>
        </w:rPr>
        <w:t xml:space="preserve"> when there is consensus among at least part of the scientific community that this element existed in the time and place where the story of the film takes place, or could plausibly have existed. This line of reasoning will be explained in detail in the sections that follow. </w:t>
      </w:r>
      <w:r w:rsidDel="00000000" w:rsidR="00000000" w:rsidRPr="00000000">
        <w:rPr>
          <w:rtl w:val="0"/>
        </w:rPr>
      </w:r>
    </w:p>
    <w:p w:rsidR="00000000" w:rsidDel="00000000" w:rsidP="00000000" w:rsidRDefault="00000000" w:rsidRPr="00000000" w14:paraId="00000015">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The second reason for writing this text comes from annoyance, probably recognizable for the reader, that arises when watching (pre)historical movies that contain very obvious mistakes. To name some examples from the Stone Age subgenre,</w:t>
      </w:r>
      <w:r w:rsidDel="00000000" w:rsidR="00000000" w:rsidRPr="00000000">
        <w:rPr>
          <w:b w:val="0"/>
          <w:i w:val="1"/>
          <w:smallCaps w:val="0"/>
          <w:strike w:val="0"/>
          <w:color w:val="000000"/>
          <w:sz w:val="22"/>
          <w:szCs w:val="22"/>
          <w:u w:val="none"/>
          <w:shd w:fill="auto" w:val="clear"/>
          <w:vertAlign w:val="baseline"/>
          <w:rtl w:val="0"/>
        </w:rPr>
        <w:t xml:space="preserve"> 10.000 B.C.</w:t>
      </w:r>
      <w:r w:rsidDel="00000000" w:rsidR="00000000" w:rsidRPr="00000000">
        <w:rPr>
          <w:b w:val="0"/>
          <w:i w:val="0"/>
          <w:smallCaps w:val="0"/>
          <w:strike w:val="0"/>
          <w:color w:val="000000"/>
          <w:sz w:val="22"/>
          <w:szCs w:val="22"/>
          <w:u w:val="none"/>
          <w:shd w:fill="auto" w:val="clear"/>
          <w:vertAlign w:val="baseline"/>
          <w:rtl w:val="0"/>
        </w:rPr>
        <w:t xml:space="preserve"> (2008) shows mammoths being harnessed to build the Pyramids of Giza and </w:t>
      </w:r>
      <w:r w:rsidDel="00000000" w:rsidR="00000000" w:rsidRPr="00000000">
        <w:rPr>
          <w:b w:val="0"/>
          <w:i w:val="1"/>
          <w:smallCaps w:val="0"/>
          <w:strike w:val="0"/>
          <w:color w:val="000000"/>
          <w:sz w:val="22"/>
          <w:szCs w:val="22"/>
          <w:u w:val="none"/>
          <w:shd w:fill="auto" w:val="clear"/>
          <w:vertAlign w:val="baseline"/>
          <w:rtl w:val="0"/>
        </w:rPr>
        <w:t xml:space="preserve">Alpha </w:t>
      </w:r>
      <w:r w:rsidDel="00000000" w:rsidR="00000000" w:rsidRPr="00000000">
        <w:rPr>
          <w:b w:val="0"/>
          <w:i w:val="0"/>
          <w:smallCaps w:val="0"/>
          <w:strike w:val="0"/>
          <w:color w:val="000000"/>
          <w:sz w:val="22"/>
          <w:szCs w:val="22"/>
          <w:u w:val="none"/>
          <w:shd w:fill="auto" w:val="clear"/>
          <w:vertAlign w:val="baseline"/>
          <w:rtl w:val="0"/>
        </w:rPr>
        <w:t xml:space="preserve">(2018) contains a bison cliff drive taking place in Europe during the Solutrean. As film scholar Kevin McGeough explained, studios often allow such mistakes to happen because they are more focused on making money than on communicating scientific facts.</w:t>
      </w:r>
      <w:r w:rsidDel="00000000" w:rsidR="00000000" w:rsidRPr="00000000">
        <w:rPr>
          <w:b w:val="0"/>
          <w:i w:val="0"/>
          <w:smallCaps w:val="0"/>
          <w:strike w:val="0"/>
          <w:color w:val="000000"/>
          <w:sz w:val="22"/>
          <w:szCs w:val="22"/>
          <w:u w:val="none"/>
          <w:shd w:fill="auto" w:val="clear"/>
          <w:vertAlign w:val="superscript"/>
        </w:rPr>
        <w:footnoteReference w:customMarkFollows="0" w:id="0"/>
      </w:r>
      <w:r w:rsidDel="00000000" w:rsidR="00000000" w:rsidRPr="00000000">
        <w:rPr>
          <w:b w:val="0"/>
          <w:i w:val="0"/>
          <w:smallCaps w:val="0"/>
          <w:strike w:val="0"/>
          <w:color w:val="000000"/>
          <w:sz w:val="22"/>
          <w:szCs w:val="22"/>
          <w:u w:val="none"/>
          <w:shd w:fill="auto" w:val="clear"/>
          <w:vertAlign w:val="baseline"/>
          <w:rtl w:val="0"/>
        </w:rPr>
        <w:t xml:space="preserve"> Experts are often asked for advice very late in the production process, when most of the script and planning have already been made. Moreover, according to McGeough, filmmakers themselves are often not scholarly. If fanciful costumes, anachronistic uses of language or elements from long-debunked myths aid in telling a visual narrative, so be it. Such mistakes are annoying for people familiar with the facts, but they are malign for the larger audience too. As some (pre-)historical films are seen by millions of people, they can have a great influence on how the public thinks about an era. If they are fed mistakes and lies, the view of the past is distorted accordingly. As such, we shouldn’t do away with faulty movies as mere entertainment, and therefore unimportant. </w:t>
      </w:r>
      <w:r w:rsidDel="00000000" w:rsidR="00000000" w:rsidRPr="00000000">
        <w:rPr>
          <w:rtl w:val="0"/>
        </w:rPr>
        <w:t xml:space="preserve">Consider that, s</w:t>
      </w:r>
      <w:r w:rsidDel="00000000" w:rsidR="00000000" w:rsidRPr="00000000">
        <w:rPr>
          <w:b w:val="0"/>
          <w:i w:val="0"/>
          <w:smallCaps w:val="0"/>
          <w:strike w:val="0"/>
          <w:color w:val="000000"/>
          <w:sz w:val="22"/>
          <w:szCs w:val="22"/>
          <w:u w:val="none"/>
          <w:shd w:fill="auto" w:val="clear"/>
          <w:vertAlign w:val="baseline"/>
          <w:rtl w:val="0"/>
        </w:rPr>
        <w:t xml:space="preserve">ince Stone Age films nearly always have a date in the opening scene, these films can reasonably be seen as claims about how a certain era was. Sometimes this is made explicit: despite the dinosaurs and fur bikini, the poster for </w:t>
      </w:r>
      <w:r w:rsidDel="00000000" w:rsidR="00000000" w:rsidRPr="00000000">
        <w:rPr>
          <w:b w:val="0"/>
          <w:i w:val="1"/>
          <w:smallCaps w:val="0"/>
          <w:strike w:val="0"/>
          <w:color w:val="000000"/>
          <w:sz w:val="22"/>
          <w:szCs w:val="22"/>
          <w:u w:val="none"/>
          <w:shd w:fill="auto" w:val="clear"/>
          <w:vertAlign w:val="baseline"/>
          <w:rtl w:val="0"/>
        </w:rPr>
        <w:t xml:space="preserve">One Million Years B.C.</w:t>
      </w:r>
      <w:r w:rsidDel="00000000" w:rsidR="00000000" w:rsidRPr="00000000">
        <w:rPr>
          <w:b w:val="0"/>
          <w:i w:val="0"/>
          <w:smallCaps w:val="0"/>
          <w:strike w:val="0"/>
          <w:color w:val="000000"/>
          <w:sz w:val="22"/>
          <w:szCs w:val="22"/>
          <w:u w:val="none"/>
          <w:shd w:fill="auto" w:val="clear"/>
          <w:vertAlign w:val="baseline"/>
          <w:rtl w:val="0"/>
        </w:rPr>
        <w:t xml:space="preserve"> (1966) states in big letters</w:t>
      </w:r>
      <w:r w:rsidDel="00000000" w:rsidR="00000000" w:rsidRPr="00000000">
        <w:rPr>
          <w:rtl w:val="0"/>
        </w:rPr>
        <w:t xml:space="preserve"> </w:t>
      </w:r>
      <w:r w:rsidDel="00000000" w:rsidR="00000000" w:rsidRPr="00000000">
        <w:rPr>
          <w:b w:val="0"/>
          <w:i w:val="0"/>
          <w:smallCaps w:val="0"/>
          <w:strike w:val="0"/>
          <w:color w:val="000000"/>
          <w:sz w:val="22"/>
          <w:szCs w:val="22"/>
          <w:u w:val="none"/>
          <w:shd w:fill="auto" w:val="clear"/>
          <w:vertAlign w:val="baseline"/>
          <w:rtl w:val="0"/>
        </w:rPr>
        <w:t xml:space="preserve">“This is the way it was”. </w:t>
      </w:r>
      <w:r w:rsidDel="00000000" w:rsidR="00000000" w:rsidRPr="00000000">
        <w:rPr>
          <w:rtl w:val="0"/>
        </w:rPr>
      </w:r>
    </w:p>
    <w:p w:rsidR="00000000" w:rsidDel="00000000" w:rsidP="00000000" w:rsidRDefault="00000000" w:rsidRPr="00000000" w14:paraId="00000016">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Though the problem exists across genres, it is especially a salient problem with Stone Age films. It is not a large subgenre, with only around 25 titles made in the last 100 years, depending on how you count</w:t>
      </w:r>
      <w:r w:rsidDel="00000000" w:rsidR="00000000" w:rsidRPr="00000000">
        <w:rPr>
          <w:b w:val="0"/>
          <w:i w:val="0"/>
          <w:smallCaps w:val="0"/>
          <w:strike w:val="0"/>
          <w:color w:val="000000"/>
          <w:sz w:val="22"/>
          <w:szCs w:val="22"/>
          <w:u w:val="none"/>
          <w:shd w:fill="auto" w:val="clear"/>
          <w:vertAlign w:val="superscript"/>
        </w:rPr>
        <w:footnoteReference w:customMarkFollows="0" w:id="1"/>
      </w:r>
      <w:r w:rsidDel="00000000" w:rsidR="00000000" w:rsidRPr="00000000">
        <w:rPr>
          <w:b w:val="0"/>
          <w:i w:val="0"/>
          <w:smallCaps w:val="0"/>
          <w:strike w:val="0"/>
          <w:color w:val="000000"/>
          <w:sz w:val="22"/>
          <w:szCs w:val="22"/>
          <w:u w:val="none"/>
          <w:shd w:fill="auto" w:val="clear"/>
          <w:vertAlign w:val="baseline"/>
          <w:rtl w:val="0"/>
        </w:rPr>
        <w:t xml:space="preserve">. However, some of these films are relatively famous, and it can therefore be reasonably claimed they were influential on the public’s view of prehistory. The most well-known are </w:t>
      </w:r>
      <w:r w:rsidDel="00000000" w:rsidR="00000000" w:rsidRPr="00000000">
        <w:rPr>
          <w:b w:val="0"/>
          <w:i w:val="1"/>
          <w:smallCaps w:val="0"/>
          <w:strike w:val="0"/>
          <w:color w:val="000000"/>
          <w:sz w:val="22"/>
          <w:szCs w:val="22"/>
          <w:u w:val="none"/>
          <w:shd w:fill="auto" w:val="clear"/>
          <w:vertAlign w:val="baseline"/>
          <w:rtl w:val="0"/>
        </w:rPr>
        <w:t xml:space="preserve">One Million Years B.C. </w:t>
      </w:r>
      <w:r w:rsidDel="00000000" w:rsidR="00000000" w:rsidRPr="00000000">
        <w:rPr>
          <w:b w:val="0"/>
          <w:i w:val="0"/>
          <w:smallCaps w:val="0"/>
          <w:strike w:val="0"/>
          <w:color w:val="000000"/>
          <w:sz w:val="22"/>
          <w:szCs w:val="22"/>
          <w:u w:val="none"/>
          <w:shd w:fill="auto" w:val="clear"/>
          <w:vertAlign w:val="baseline"/>
          <w:rtl w:val="0"/>
        </w:rPr>
        <w:t xml:space="preserve">(1966), </w:t>
      </w:r>
      <w:r w:rsidDel="00000000" w:rsidR="00000000" w:rsidRPr="00000000">
        <w:rPr>
          <w:b w:val="0"/>
          <w:i w:val="1"/>
          <w:smallCaps w:val="0"/>
          <w:strike w:val="0"/>
          <w:color w:val="000000"/>
          <w:sz w:val="22"/>
          <w:szCs w:val="22"/>
          <w:u w:val="none"/>
          <w:shd w:fill="auto" w:val="clear"/>
          <w:vertAlign w:val="baseline"/>
          <w:rtl w:val="0"/>
        </w:rPr>
        <w:t xml:space="preserve">Quest for Fire </w:t>
      </w:r>
      <w:r w:rsidDel="00000000" w:rsidR="00000000" w:rsidRPr="00000000">
        <w:rPr>
          <w:b w:val="0"/>
          <w:i w:val="0"/>
          <w:smallCaps w:val="0"/>
          <w:strike w:val="0"/>
          <w:color w:val="000000"/>
          <w:sz w:val="22"/>
          <w:szCs w:val="22"/>
          <w:u w:val="none"/>
          <w:shd w:fill="auto" w:val="clear"/>
          <w:vertAlign w:val="baseline"/>
          <w:rtl w:val="0"/>
        </w:rPr>
        <w:t xml:space="preserve">(1980) and </w:t>
      </w:r>
      <w:r w:rsidDel="00000000" w:rsidR="00000000" w:rsidRPr="00000000">
        <w:rPr>
          <w:b w:val="0"/>
          <w:i w:val="1"/>
          <w:smallCaps w:val="0"/>
          <w:strike w:val="0"/>
          <w:color w:val="000000"/>
          <w:sz w:val="22"/>
          <w:szCs w:val="22"/>
          <w:u w:val="none"/>
          <w:shd w:fill="auto" w:val="clear"/>
          <w:vertAlign w:val="baseline"/>
          <w:rtl w:val="0"/>
        </w:rPr>
        <w:t xml:space="preserve">10.000 B.C. </w:t>
      </w:r>
      <w:r w:rsidDel="00000000" w:rsidR="00000000" w:rsidRPr="00000000">
        <w:rPr>
          <w:b w:val="0"/>
          <w:i w:val="0"/>
          <w:smallCaps w:val="0"/>
          <w:strike w:val="0"/>
          <w:color w:val="000000"/>
          <w:sz w:val="22"/>
          <w:szCs w:val="22"/>
          <w:u w:val="none"/>
          <w:shd w:fill="auto" w:val="clear"/>
          <w:vertAlign w:val="baseline"/>
          <w:rtl w:val="0"/>
        </w:rPr>
        <w:t xml:space="preserve">(2008), and they are full of mistakes. What makes the mistakes in these films extra salient is that the topic of life in the Stone Age says something not just about a certain era, but also about who we are as humans. Unlike the historical era, the Stone Age is a period without clearly discerned events or narratives; therefore a film can here be easily taken as a portrayal of how life was </w:t>
      </w:r>
      <w:r w:rsidDel="00000000" w:rsidR="00000000" w:rsidRPr="00000000">
        <w:rPr>
          <w:b w:val="0"/>
          <w:i w:val="1"/>
          <w:smallCaps w:val="0"/>
          <w:strike w:val="0"/>
          <w:color w:val="000000"/>
          <w:sz w:val="22"/>
          <w:szCs w:val="22"/>
          <w:u w:val="none"/>
          <w:shd w:fill="auto" w:val="clear"/>
          <w:vertAlign w:val="baseline"/>
          <w:rtl w:val="0"/>
        </w:rPr>
        <w:t xml:space="preserve">on average</w:t>
      </w:r>
      <w:r w:rsidDel="00000000" w:rsidR="00000000" w:rsidRPr="00000000">
        <w:rPr>
          <w:b w:val="0"/>
          <w:i w:val="0"/>
          <w:smallCaps w:val="0"/>
          <w:strike w:val="0"/>
          <w:color w:val="000000"/>
          <w:sz w:val="22"/>
          <w:szCs w:val="22"/>
          <w:u w:val="none"/>
          <w:shd w:fill="auto" w:val="clear"/>
          <w:vertAlign w:val="baseline"/>
          <w:rtl w:val="0"/>
        </w:rPr>
        <w:t xml:space="preserve">. Save a few lines of text after the opening credits, as a rule Stone Age films present us a narrative without scientific explanation. Otherwise we would be watching a documentary. Even if the film opens with a specific date or a tiny bit of context, the viewer is not informed about how the period brought to life on the screen differs from other periods. Of course, that a film can shape the uninitiated viewer’s thoughts about an era that, in their mind, is distant and amorphous, is a phenomenon that also holds for period pieces set in the Middle Ages or Ancient Rome. But my point is that this is more problematic in the case of Stone Age films. If we are fed lies or mistakes about our primordial way of life, our vision is distorted not just of a past era but also who we are deep down. </w:t>
      </w:r>
      <w:r w:rsidDel="00000000" w:rsidR="00000000" w:rsidRPr="00000000">
        <w:rPr>
          <w:rtl w:val="0"/>
        </w:rPr>
      </w:r>
    </w:p>
    <w:p w:rsidR="00000000" w:rsidDel="00000000" w:rsidP="00000000" w:rsidRDefault="00000000" w:rsidRPr="00000000" w14:paraId="00000017">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For example, what every Stone Age movie</w:t>
      </w:r>
      <w:r w:rsidDel="00000000" w:rsidR="00000000" w:rsidRPr="00000000">
        <w:rPr>
          <w:rtl w:val="0"/>
        </w:rPr>
        <w:t xml:space="preserve"> made so far</w:t>
      </w:r>
      <w:r w:rsidDel="00000000" w:rsidR="00000000" w:rsidRPr="00000000">
        <w:rPr>
          <w:b w:val="0"/>
          <w:i w:val="0"/>
          <w:smallCaps w:val="0"/>
          <w:strike w:val="0"/>
          <w:color w:val="000000"/>
          <w:sz w:val="22"/>
          <w:szCs w:val="22"/>
          <w:u w:val="none"/>
          <w:shd w:fill="auto" w:val="clear"/>
          <w:vertAlign w:val="baseline"/>
          <w:rtl w:val="0"/>
        </w:rPr>
        <w:t xml:space="preserve"> has in common is the theme of violence. Life is portrayed either as a fight of man against man or a fight of man against nature. The choice of words here is conscious; women are almost always sidelined, objectified or passive.</w:t>
      </w:r>
      <w:r w:rsidDel="00000000" w:rsidR="00000000" w:rsidRPr="00000000">
        <w:rPr>
          <w:b w:val="0"/>
          <w:i w:val="0"/>
          <w:smallCaps w:val="0"/>
          <w:strike w:val="0"/>
          <w:color w:val="000000"/>
          <w:sz w:val="22"/>
          <w:szCs w:val="22"/>
          <w:u w:val="none"/>
          <w:shd w:fill="auto" w:val="clear"/>
          <w:vertAlign w:val="superscript"/>
        </w:rPr>
        <w:footnoteReference w:customMarkFollows="0" w:id="2"/>
      </w:r>
      <w:r w:rsidDel="00000000" w:rsidR="00000000" w:rsidRPr="00000000">
        <w:rPr>
          <w:b w:val="0"/>
          <w:i w:val="0"/>
          <w:smallCaps w:val="0"/>
          <w:strike w:val="0"/>
          <w:color w:val="000000"/>
          <w:sz w:val="22"/>
          <w:szCs w:val="22"/>
          <w:u w:val="none"/>
          <w:shd w:fill="auto" w:val="clear"/>
          <w:vertAlign w:val="baseline"/>
          <w:rtl w:val="0"/>
        </w:rPr>
        <w:t xml:space="preserve"> As much as </w:t>
      </w:r>
      <w:r w:rsidDel="00000000" w:rsidR="00000000" w:rsidRPr="00000000">
        <w:rPr>
          <w:rtl w:val="0"/>
        </w:rPr>
        <w:t xml:space="preserve">I enjoy</w:t>
      </w:r>
      <w:r w:rsidDel="00000000" w:rsidR="00000000" w:rsidRPr="00000000">
        <w:rPr>
          <w:b w:val="0"/>
          <w:i w:val="0"/>
          <w:smallCaps w:val="0"/>
          <w:strike w:val="0"/>
          <w:color w:val="000000"/>
          <w:sz w:val="22"/>
          <w:szCs w:val="22"/>
          <w:u w:val="none"/>
          <w:shd w:fill="auto" w:val="clear"/>
          <w:vertAlign w:val="baseline"/>
          <w:rtl w:val="0"/>
        </w:rPr>
        <w:t xml:space="preserve"> eating a bowl of popcorn while cavemen hit each other on the screen, it is regrettable that our original way of life is</w:t>
      </w:r>
      <w:r w:rsidDel="00000000" w:rsidR="00000000" w:rsidRPr="00000000">
        <w:rPr>
          <w:rtl w:val="0"/>
        </w:rPr>
        <w:t xml:space="preserve">, nearly without exception,</w:t>
      </w:r>
      <w:r w:rsidDel="00000000" w:rsidR="00000000" w:rsidRPr="00000000">
        <w:rPr>
          <w:b w:val="0"/>
          <w:i w:val="0"/>
          <w:smallCaps w:val="0"/>
          <w:strike w:val="0"/>
          <w:color w:val="000000"/>
          <w:sz w:val="22"/>
          <w:szCs w:val="22"/>
          <w:u w:val="none"/>
          <w:shd w:fill="auto" w:val="clear"/>
          <w:vertAlign w:val="baseline"/>
          <w:rtl w:val="0"/>
        </w:rPr>
        <w:t xml:space="preserve"> characterized as an orgy of violence. For if we state that the essence of humanity back then was to fight one another or to fight nature, it implies that that is still part of our essence right now. </w:t>
      </w:r>
      <w:r w:rsidDel="00000000" w:rsidR="00000000" w:rsidRPr="00000000">
        <w:rPr>
          <w:rtl w:val="0"/>
        </w:rPr>
        <w:t xml:space="preserve">Even though, it should be added,</w:t>
      </w:r>
      <w:r w:rsidDel="00000000" w:rsidR="00000000" w:rsidRPr="00000000">
        <w:rPr>
          <w:b w:val="0"/>
          <w:i w:val="0"/>
          <w:smallCaps w:val="0"/>
          <w:strike w:val="0"/>
          <w:color w:val="000000"/>
          <w:sz w:val="22"/>
          <w:szCs w:val="22"/>
          <w:u w:val="none"/>
          <w:shd w:fill="auto" w:val="clear"/>
          <w:vertAlign w:val="baseline"/>
          <w:rtl w:val="0"/>
        </w:rPr>
        <w:t xml:space="preserve"> we do not have solid evidence that the Upper Palaeolithic was indeed very violent; we have so few human remains from this era that it is impossible to make statistically valid claims about this question.</w:t>
      </w:r>
      <w:r w:rsidDel="00000000" w:rsidR="00000000" w:rsidRPr="00000000">
        <w:rPr>
          <w:b w:val="0"/>
          <w:i w:val="0"/>
          <w:smallCaps w:val="0"/>
          <w:strike w:val="0"/>
          <w:color w:val="000000"/>
          <w:sz w:val="22"/>
          <w:szCs w:val="22"/>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8">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Rather than letting a desire for money or spectacle dictate the content of my next film, I am looking for a way to let science do that. If done well, a fiction film about prehistory has great benefits. First, it has the potential to inspire and inform the public. A telling and engaging tale grounded in science brings across information as it is, and it can move certain viewers to dive in more deeply and start learning seriously about the topic. Second, if the film authentically makes a claim to what life was like, it can ignite debate both in popular media and professional literature. It can be the perfect combination of entertainment and education. </w:t>
      </w:r>
      <w:r w:rsidDel="00000000" w:rsidR="00000000" w:rsidRPr="00000000">
        <w:rPr>
          <w:rtl w:val="0"/>
        </w:rPr>
      </w:r>
    </w:p>
    <w:p w:rsidR="00000000" w:rsidDel="00000000" w:rsidP="00000000" w:rsidRDefault="00000000" w:rsidRPr="00000000" w14:paraId="00000019">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I must close the introduction with a few side notes. First, that this paper is a work in progress. I invite the reader to comment on this text, so that it can be improved. Since it is not published in a journal but on my website, it can be edited. Improving this text is part of the goal of my project, namely to engage closely with the scientific community in the creation of my next film. Consequently, the point of this text is not to provide a fundamental discussion of the epistemological problems of archaeology and related sciences. I will avoid most of the jargon of academic philosophy. Rather, the point is to find principles for research that I can bring into practice together with filmmakers and scientists.</w:t>
      </w:r>
      <w:r w:rsidDel="00000000" w:rsidR="00000000" w:rsidRPr="00000000">
        <w:rPr>
          <w:b w:val="0"/>
          <w:i w:val="0"/>
          <w:smallCaps w:val="0"/>
          <w:strike w:val="0"/>
          <w:color w:val="000000"/>
          <w:sz w:val="24"/>
          <w:szCs w:val="24"/>
          <w:u w:val="none"/>
          <w:shd w:fill="auto" w:val="clear"/>
          <w:vertAlign w:val="baseline"/>
          <w:rtl w:val="0"/>
        </w:rPr>
        <w:t xml:space="preserve"> </w:t>
      </w:r>
      <w:r w:rsidDel="00000000" w:rsidR="00000000" w:rsidRPr="00000000">
        <w:rPr>
          <w:b w:val="0"/>
          <w:i w:val="0"/>
          <w:smallCaps w:val="0"/>
          <w:strike w:val="0"/>
          <w:color w:val="000000"/>
          <w:sz w:val="22"/>
          <w:szCs w:val="22"/>
          <w:u w:val="none"/>
          <w:shd w:fill="auto" w:val="clear"/>
          <w:vertAlign w:val="baseline"/>
          <w:rtl w:val="0"/>
        </w:rPr>
        <w:t xml:space="preserve">As a last side note, the story I have in mind for the next film is, in its current form, not yet tied to a specific era or place. The story concerns the second pregnancy of a woman as well as the initiation rite of a hunter. The themes will be the circle of life and the four seasons, and I consider these themes to be apt for many times and places. Thus, I will write about multiple eras, cultures and regions in this paper, as I am still searching for a time and place where the story will take place. </w:t>
      </w:r>
      <w:r w:rsidDel="00000000" w:rsidR="00000000" w:rsidRPr="00000000">
        <w:rPr>
          <w:rtl w:val="0"/>
        </w:rPr>
      </w:r>
    </w:p>
    <w:p w:rsidR="00000000" w:rsidDel="00000000" w:rsidP="00000000" w:rsidRDefault="00000000" w:rsidRPr="00000000" w14:paraId="0000001A">
      <w:pPr>
        <w:keepNext w:val="0"/>
        <w:keepLines w:val="0"/>
        <w:pageBreakBefore w:val="0"/>
        <w:widowControl w:val="0"/>
        <w:shd w:fill="auto" w:val="clear"/>
        <w:spacing w:after="20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widowControl w:val="0"/>
        <w:shd w:fill="auto" w:val="clear"/>
        <w:spacing w:after="20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1"/>
          <w:i w:val="0"/>
          <w:smallCaps w:val="0"/>
          <w:strike w:val="0"/>
          <w:color w:val="000000"/>
          <w:sz w:val="22"/>
          <w:szCs w:val="22"/>
          <w:u w:val="none"/>
          <w:shd w:fill="auto" w:val="clear"/>
          <w:vertAlign w:val="baseline"/>
          <w:rtl w:val="0"/>
        </w:rPr>
        <w:t xml:space="preserve">Dramatization of history vs. historical fiction</w:t>
      </w:r>
      <w:r w:rsidDel="00000000" w:rsidR="00000000" w:rsidRPr="00000000">
        <w:rPr>
          <w:rtl w:val="0"/>
        </w:rPr>
      </w:r>
    </w:p>
    <w:p w:rsidR="00000000" w:rsidDel="00000000" w:rsidP="00000000" w:rsidRDefault="00000000" w:rsidRPr="00000000" w14:paraId="0000001D">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 xml:space="preserve">Before explaining how we can translate science into a Stone Age film, it is useful to first discern between two types of films: dramatizations of history and historical fiction. The first type of film uses a narrative based on real historical events. Actors, costumes, scenery, language and manners are put together in such a way as to suggest that </w:t>
      </w:r>
      <w:r w:rsidDel="00000000" w:rsidR="00000000" w:rsidRPr="00000000">
        <w:rPr>
          <w:rtl w:val="0"/>
        </w:rPr>
        <w:t xml:space="preserve">‘</w:t>
      </w:r>
      <w:r w:rsidDel="00000000" w:rsidR="00000000" w:rsidRPr="00000000">
        <w:rPr>
          <w:b w:val="0"/>
          <w:i w:val="0"/>
          <w:smallCaps w:val="0"/>
          <w:strike w:val="0"/>
          <w:color w:val="000000"/>
          <w:sz w:val="22"/>
          <w:szCs w:val="22"/>
          <w:u w:val="none"/>
          <w:shd w:fill="auto" w:val="clear"/>
          <w:vertAlign w:val="baseline"/>
          <w:rtl w:val="0"/>
        </w:rPr>
        <w:t xml:space="preserve">this is the way it happened</w:t>
      </w:r>
      <w:r w:rsidDel="00000000" w:rsidR="00000000" w:rsidRPr="00000000">
        <w:rPr>
          <w:rtl w:val="0"/>
        </w:rPr>
        <w:t xml:space="preserve">’</w:t>
      </w:r>
      <w:r w:rsidDel="00000000" w:rsidR="00000000" w:rsidRPr="00000000">
        <w:rPr>
          <w:b w:val="0"/>
          <w:i w:val="0"/>
          <w:smallCaps w:val="0"/>
          <w:strike w:val="0"/>
          <w:color w:val="000000"/>
          <w:sz w:val="22"/>
          <w:szCs w:val="22"/>
          <w:u w:val="none"/>
          <w:shd w:fill="auto" w:val="clear"/>
          <w:vertAlign w:val="baseline"/>
          <w:rtl w:val="0"/>
        </w:rPr>
        <w:t xml:space="preserve">. For example, the film </w:t>
      </w:r>
      <w:r w:rsidDel="00000000" w:rsidR="00000000" w:rsidRPr="00000000">
        <w:rPr>
          <w:b w:val="0"/>
          <w:i w:val="1"/>
          <w:smallCaps w:val="0"/>
          <w:strike w:val="0"/>
          <w:color w:val="000000"/>
          <w:sz w:val="22"/>
          <w:szCs w:val="22"/>
          <w:u w:val="none"/>
          <w:shd w:fill="auto" w:val="clear"/>
          <w:vertAlign w:val="baseline"/>
          <w:rtl w:val="0"/>
        </w:rPr>
        <w:t xml:space="preserve">Patton </w:t>
      </w:r>
      <w:r w:rsidDel="00000000" w:rsidR="00000000" w:rsidRPr="00000000">
        <w:rPr>
          <w:b w:val="0"/>
          <w:i w:val="0"/>
          <w:smallCaps w:val="0"/>
          <w:strike w:val="0"/>
          <w:color w:val="000000"/>
          <w:sz w:val="22"/>
          <w:szCs w:val="22"/>
          <w:u w:val="none"/>
          <w:shd w:fill="auto" w:val="clear"/>
          <w:vertAlign w:val="baseline"/>
          <w:rtl w:val="0"/>
        </w:rPr>
        <w:t xml:space="preserve">(1970) is a retelling of the WWII career of general George Patton. Though it “bends a few facts” according to one reviewer (e.g. the voice of the real general was squeaky compared to the actor’s), in general this film is considered to be in concert with the known historical facts.</w:t>
      </w:r>
      <w:r w:rsidDel="00000000" w:rsidR="00000000" w:rsidRPr="00000000">
        <w:rPr>
          <w:b w:val="0"/>
          <w:i w:val="0"/>
          <w:smallCaps w:val="0"/>
          <w:strike w:val="0"/>
          <w:color w:val="000000"/>
          <w:sz w:val="22"/>
          <w:szCs w:val="22"/>
          <w:u w:val="none"/>
          <w:shd w:fill="auto" w:val="clear"/>
          <w:vertAlign w:val="superscript"/>
        </w:rPr>
        <w:footnoteReference w:customMarkFollows="0" w:id="4"/>
      </w:r>
      <w:r w:rsidDel="00000000" w:rsidR="00000000" w:rsidRPr="00000000">
        <w:rPr>
          <w:b w:val="0"/>
          <w:i w:val="0"/>
          <w:smallCaps w:val="0"/>
          <w:strike w:val="0"/>
          <w:color w:val="000000"/>
          <w:sz w:val="22"/>
          <w:szCs w:val="22"/>
          <w:u w:val="none"/>
          <w:shd w:fill="auto" w:val="clear"/>
          <w:vertAlign w:val="baseline"/>
          <w:rtl w:val="0"/>
        </w:rPr>
        <w:t xml:space="preserve"> The characteristic way we call such films accurate, in simple terms, is that we read a history book, watch the film and conclude that they match up. </w:t>
      </w:r>
      <w:r w:rsidDel="00000000" w:rsidR="00000000" w:rsidRPr="00000000">
        <w:rPr>
          <w:rtl w:val="0"/>
        </w:rPr>
      </w:r>
    </w:p>
    <w:p w:rsidR="00000000" w:rsidDel="00000000" w:rsidP="00000000" w:rsidRDefault="00000000" w:rsidRPr="00000000" w14:paraId="0000001E">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Historical fiction on the other hand tells a made-up narrative that does not portray real people, though its characters appear in a real historical setting. Here too actors, costumes, scenery, language and manners are put together, but it is clear that the events taking place on the screen are not a reflection of events that took place in the real world. Still, a certain type of accuracy can be achieved. Namely, that the </w:t>
      </w:r>
      <w:r w:rsidDel="00000000" w:rsidR="00000000" w:rsidRPr="00000000">
        <w:rPr>
          <w:b w:val="0"/>
          <w:i w:val="1"/>
          <w:smallCaps w:val="0"/>
          <w:strike w:val="0"/>
          <w:color w:val="000000"/>
          <w:sz w:val="22"/>
          <w:szCs w:val="22"/>
          <w:u w:val="none"/>
          <w:shd w:fill="auto" w:val="clear"/>
          <w:vertAlign w:val="baseline"/>
          <w:rtl w:val="0"/>
        </w:rPr>
        <w:t xml:space="preserve">world-building </w:t>
      </w:r>
      <w:r w:rsidDel="00000000" w:rsidR="00000000" w:rsidRPr="00000000">
        <w:rPr>
          <w:b w:val="0"/>
          <w:i w:val="0"/>
          <w:smallCaps w:val="0"/>
          <w:strike w:val="0"/>
          <w:color w:val="000000"/>
          <w:sz w:val="22"/>
          <w:szCs w:val="22"/>
          <w:u w:val="none"/>
          <w:shd w:fill="auto" w:val="clear"/>
          <w:vertAlign w:val="baseline"/>
          <w:rtl w:val="0"/>
        </w:rPr>
        <w:t xml:space="preserve">done by the creators is done in accordance with what we generally know about the era. The costumes, scenery, language and manners should match up with real-world traces of these phenomena. If done well, the effect can be immersive. A great example comes from Stanley Kubrick, who did years of research into 18</w:t>
      </w:r>
      <w:r w:rsidDel="00000000" w:rsidR="00000000" w:rsidRPr="00000000">
        <w:rPr>
          <w:b w:val="0"/>
          <w:i w:val="0"/>
          <w:smallCaps w:val="0"/>
          <w:strike w:val="0"/>
          <w:color w:val="000000"/>
          <w:sz w:val="22"/>
          <w:szCs w:val="22"/>
          <w:u w:val="none"/>
          <w:shd w:fill="auto" w:val="clear"/>
          <w:vertAlign w:val="superscript"/>
          <w:rtl w:val="0"/>
        </w:rPr>
        <w:t xml:space="preserve">th </w:t>
      </w:r>
      <w:r w:rsidDel="00000000" w:rsidR="00000000" w:rsidRPr="00000000">
        <w:rPr>
          <w:b w:val="0"/>
          <w:i w:val="0"/>
          <w:smallCaps w:val="0"/>
          <w:strike w:val="0"/>
          <w:color w:val="000000"/>
          <w:sz w:val="22"/>
          <w:szCs w:val="22"/>
          <w:u w:val="none"/>
          <w:shd w:fill="auto" w:val="clear"/>
          <w:vertAlign w:val="baseline"/>
          <w:rtl w:val="0"/>
        </w:rPr>
        <w:t xml:space="preserve">century life for his film</w:t>
      </w:r>
      <w:r w:rsidDel="00000000" w:rsidR="00000000" w:rsidRPr="00000000">
        <w:rPr>
          <w:b w:val="0"/>
          <w:i w:val="1"/>
          <w:smallCaps w:val="0"/>
          <w:strike w:val="0"/>
          <w:color w:val="000000"/>
          <w:sz w:val="22"/>
          <w:szCs w:val="22"/>
          <w:u w:val="none"/>
          <w:shd w:fill="auto" w:val="clear"/>
          <w:vertAlign w:val="baseline"/>
          <w:rtl w:val="0"/>
        </w:rPr>
        <w:t xml:space="preserve"> Barry Lyndon</w:t>
      </w:r>
      <w:r w:rsidDel="00000000" w:rsidR="00000000" w:rsidRPr="00000000">
        <w:rPr>
          <w:b w:val="0"/>
          <w:i w:val="0"/>
          <w:smallCaps w:val="0"/>
          <w:strike w:val="0"/>
          <w:color w:val="000000"/>
          <w:sz w:val="22"/>
          <w:szCs w:val="22"/>
          <w:u w:val="none"/>
          <w:shd w:fill="auto" w:val="clear"/>
          <w:vertAlign w:val="baseline"/>
          <w:rtl w:val="0"/>
        </w:rPr>
        <w:t xml:space="preserve"> (1975) in order to make it feel as </w:t>
      </w:r>
      <w:r w:rsidDel="00000000" w:rsidR="00000000" w:rsidRPr="00000000">
        <w:rPr>
          <w:rtl w:val="0"/>
        </w:rPr>
        <w:t xml:space="preserve">realistic</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as possible</w:t>
      </w:r>
      <w:r w:rsidDel="00000000" w:rsidR="00000000" w:rsidRPr="00000000">
        <w:rPr>
          <w:b w:val="0"/>
          <w:i w:val="0"/>
          <w:smallCaps w:val="0"/>
          <w:strike w:val="0"/>
          <w:color w:val="000000"/>
          <w:sz w:val="22"/>
          <w:szCs w:val="22"/>
          <w:u w:val="none"/>
          <w:shd w:fill="auto" w:val="clear"/>
          <w:vertAlign w:val="baseline"/>
          <w:rtl w:val="0"/>
        </w:rPr>
        <w:t xml:space="preserve">. He was able to use contemporary estates and sometimes even original costumes. </w:t>
      </w:r>
      <w:r w:rsidDel="00000000" w:rsidR="00000000" w:rsidRPr="00000000">
        <w:rPr>
          <w:rtl w:val="0"/>
        </w:rPr>
      </w:r>
    </w:p>
    <w:p w:rsidR="00000000" w:rsidDel="00000000" w:rsidP="00000000" w:rsidRDefault="00000000" w:rsidRPr="00000000" w14:paraId="0000001F">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With the Upper Palaeolithic, we can only make historical fiction. There are no written records, and no oral histories. There are no tales of specific wars, leaders, alliances, inventors or cults. We are forced to tell made-up stories. There is no ‘dramatization of</w:t>
      </w:r>
      <w:r w:rsidDel="00000000" w:rsidR="00000000" w:rsidRPr="00000000">
        <w:rPr>
          <w:b w:val="0"/>
          <w:i w:val="1"/>
          <w:smallCaps w:val="0"/>
          <w:strike w:val="0"/>
          <w:color w:val="000000"/>
          <w:sz w:val="22"/>
          <w:szCs w:val="22"/>
          <w:u w:val="none"/>
          <w:shd w:fill="auto" w:val="clear"/>
          <w:vertAlign w:val="baseline"/>
          <w:rtl w:val="0"/>
        </w:rPr>
        <w:t xml:space="preserve"> pre</w:t>
      </w:r>
      <w:r w:rsidDel="00000000" w:rsidR="00000000" w:rsidRPr="00000000">
        <w:rPr>
          <w:b w:val="0"/>
          <w:i w:val="0"/>
          <w:smallCaps w:val="0"/>
          <w:strike w:val="0"/>
          <w:color w:val="000000"/>
          <w:sz w:val="22"/>
          <w:szCs w:val="22"/>
          <w:u w:val="none"/>
          <w:shd w:fill="auto" w:val="clear"/>
          <w:vertAlign w:val="baseline"/>
          <w:rtl w:val="0"/>
        </w:rPr>
        <w:t xml:space="preserve">history’; if I try to think about this concept, only fictional stories come to mind.</w:t>
      </w:r>
      <w:r w:rsidDel="00000000" w:rsidR="00000000" w:rsidRPr="00000000">
        <w:rPr>
          <w:b w:val="0"/>
          <w:i w:val="1"/>
          <w:smallCaps w:val="0"/>
          <w:strike w:val="0"/>
          <w:color w:val="000000"/>
          <w:sz w:val="22"/>
          <w:szCs w:val="22"/>
          <w:u w:val="none"/>
          <w:shd w:fill="auto" w:val="clear"/>
          <w:vertAlign w:val="baseline"/>
          <w:rtl w:val="0"/>
        </w:rPr>
        <w:t xml:space="preserve"> </w:t>
      </w:r>
      <w:r w:rsidDel="00000000" w:rsidR="00000000" w:rsidRPr="00000000">
        <w:rPr>
          <w:b w:val="0"/>
          <w:smallCaps w:val="0"/>
          <w:strike w:val="0"/>
          <w:color w:val="000000"/>
          <w:sz w:val="22"/>
          <w:szCs w:val="22"/>
          <w:u w:val="none"/>
          <w:shd w:fill="auto" w:val="clear"/>
          <w:vertAlign w:val="baseline"/>
          <w:rtl w:val="0"/>
        </w:rPr>
        <w:t xml:space="preserve">Though they have some overlap, </w:t>
      </w:r>
      <w:r w:rsidDel="00000000" w:rsidR="00000000" w:rsidRPr="00000000">
        <w:rPr>
          <w:rtl w:val="0"/>
        </w:rPr>
        <w:t xml:space="preserve">b</w:t>
      </w:r>
      <w:r w:rsidDel="00000000" w:rsidR="00000000" w:rsidRPr="00000000">
        <w:rPr>
          <w:b w:val="0"/>
          <w:i w:val="0"/>
          <w:smallCaps w:val="0"/>
          <w:strike w:val="0"/>
          <w:color w:val="000000"/>
          <w:sz w:val="22"/>
          <w:szCs w:val="22"/>
          <w:u w:val="none"/>
          <w:shd w:fill="auto" w:val="clear"/>
          <w:vertAlign w:val="baseline"/>
          <w:rtl w:val="0"/>
        </w:rPr>
        <w:t xml:space="preserve">eing a prehistorian requires an approach that is entirely different from being a historian.</w:t>
      </w:r>
      <w:r w:rsidDel="00000000" w:rsidR="00000000" w:rsidRPr="00000000">
        <w:rPr>
          <w:rtl w:val="0"/>
        </w:rPr>
      </w:r>
    </w:p>
    <w:p w:rsidR="00000000" w:rsidDel="00000000" w:rsidP="00000000" w:rsidRDefault="00000000" w:rsidRPr="00000000" w14:paraId="00000020">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1"/>
          <w:smallCaps w:val="0"/>
          <w:strike w:val="0"/>
          <w:color w:val="000000"/>
          <w:sz w:val="22"/>
          <w:szCs w:val="22"/>
          <w:u w:val="none"/>
          <w:shd w:fill="auto" w:val="clear"/>
          <w:vertAlign w:val="baseline"/>
          <w:rtl w:val="0"/>
        </w:rPr>
        <w:tab/>
      </w:r>
      <w:r w:rsidDel="00000000" w:rsidR="00000000" w:rsidRPr="00000000">
        <w:rPr>
          <w:b w:val="0"/>
          <w:i w:val="0"/>
          <w:smallCaps w:val="0"/>
          <w:strike w:val="0"/>
          <w:color w:val="000000"/>
          <w:sz w:val="22"/>
          <w:szCs w:val="22"/>
          <w:u w:val="none"/>
          <w:shd w:fill="auto" w:val="clear"/>
          <w:vertAlign w:val="baseline"/>
          <w:rtl w:val="0"/>
        </w:rPr>
        <w:t xml:space="preserve">As with other historical fiction, then, accuracy for Stone Age films comes in terms of world building. However, in this case it is rather more tricky to achieve than with the 18</w:t>
      </w:r>
      <w:r w:rsidDel="00000000" w:rsidR="00000000" w:rsidRPr="00000000">
        <w:rPr>
          <w:b w:val="0"/>
          <w:i w:val="0"/>
          <w:smallCaps w:val="0"/>
          <w:strike w:val="0"/>
          <w:color w:val="000000"/>
          <w:sz w:val="22"/>
          <w:szCs w:val="22"/>
          <w:u w:val="none"/>
          <w:shd w:fill="auto" w:val="clear"/>
          <w:vertAlign w:val="superscript"/>
          <w:rtl w:val="0"/>
        </w:rPr>
        <w:t xml:space="preserve">th</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century</w:t>
      </w:r>
      <w:r w:rsidDel="00000000" w:rsidR="00000000" w:rsidRPr="00000000">
        <w:rPr>
          <w:b w:val="0"/>
          <w:i w:val="0"/>
          <w:smallCaps w:val="0"/>
          <w:strike w:val="0"/>
          <w:color w:val="000000"/>
          <w:sz w:val="22"/>
          <w:szCs w:val="22"/>
          <w:u w:val="none"/>
          <w:shd w:fill="auto" w:val="clear"/>
          <w:vertAlign w:val="baseline"/>
          <w:rtl w:val="0"/>
        </w:rPr>
        <w:t xml:space="preserve"> or any recent period for that matter. For in material terms the Upper Palaeolithic provides us with extremely little. Flint artefacts, silent bones and some postholes (though no posts). No leather. And all the Ice Age wooden artefacts we have could fit in the back of my car. We do not have lanes full of well-maintained baroque mansions, harpsichords and dresses like with </w:t>
      </w:r>
      <w:r w:rsidDel="00000000" w:rsidR="00000000" w:rsidRPr="00000000">
        <w:rPr>
          <w:b w:val="0"/>
          <w:i w:val="1"/>
          <w:smallCaps w:val="0"/>
          <w:strike w:val="0"/>
          <w:color w:val="000000"/>
          <w:sz w:val="22"/>
          <w:szCs w:val="22"/>
          <w:u w:val="none"/>
          <w:shd w:fill="auto" w:val="clear"/>
          <w:vertAlign w:val="baseline"/>
          <w:rtl w:val="0"/>
        </w:rPr>
        <w:t xml:space="preserve">Barry Lyndon</w:t>
      </w:r>
      <w:r w:rsidDel="00000000" w:rsidR="00000000" w:rsidRPr="00000000">
        <w:rPr>
          <w:b w:val="0"/>
          <w:i w:val="0"/>
          <w:smallCaps w:val="0"/>
          <w:strike w:val="0"/>
          <w:color w:val="000000"/>
          <w:sz w:val="22"/>
          <w:szCs w:val="22"/>
          <w:u w:val="none"/>
          <w:shd w:fill="auto" w:val="clear"/>
          <w:vertAlign w:val="baseline"/>
          <w:rtl w:val="0"/>
        </w:rPr>
        <w:t xml:space="preserve">. Landscapes and ecologies have completely changed since the Ice Age. And in terms of culture, the best we have is hints and guesswork. Caves with mysterious drawings. Animals etched on stone plaquettes. A lion man statue and lots of female figurines. In the end, the worlds of the Upper Palaeolithic are almost completely lost, and so a host of scientific approaches is needed to reconstruct them.</w:t>
      </w:r>
      <w:r w:rsidDel="00000000" w:rsidR="00000000" w:rsidRPr="00000000">
        <w:rPr>
          <w:rtl w:val="0"/>
        </w:rPr>
      </w:r>
    </w:p>
    <w:p w:rsidR="00000000" w:rsidDel="00000000" w:rsidP="00000000" w:rsidRDefault="00000000" w:rsidRPr="00000000" w14:paraId="00000021">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shd w:fill="auto" w:val="clear"/>
        <w:spacing w:after="200" w:before="0" w:line="276" w:lineRule="auto"/>
        <w:ind w:left="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1"/>
          <w:i w:val="0"/>
          <w:smallCaps w:val="0"/>
          <w:strike w:val="0"/>
          <w:color w:val="000000"/>
          <w:sz w:val="22"/>
          <w:szCs w:val="22"/>
          <w:u w:val="none"/>
          <w:shd w:fill="auto" w:val="clear"/>
          <w:vertAlign w:val="baseline"/>
          <w:rtl w:val="0"/>
        </w:rPr>
        <w:t xml:space="preserve">What branches of science to incorporate in </w:t>
      </w:r>
      <w:r w:rsidDel="00000000" w:rsidR="00000000" w:rsidRPr="00000000">
        <w:rPr>
          <w:b w:val="1"/>
          <w:rtl w:val="0"/>
        </w:rPr>
        <w:t xml:space="preserve">a Stone Age </w:t>
      </w:r>
      <w:r w:rsidDel="00000000" w:rsidR="00000000" w:rsidRPr="00000000">
        <w:rPr>
          <w:b w:val="1"/>
          <w:i w:val="0"/>
          <w:smallCaps w:val="0"/>
          <w:strike w:val="0"/>
          <w:color w:val="000000"/>
          <w:sz w:val="22"/>
          <w:szCs w:val="22"/>
          <w:u w:val="none"/>
          <w:shd w:fill="auto" w:val="clear"/>
          <w:vertAlign w:val="baseline"/>
          <w:rtl w:val="0"/>
        </w:rPr>
        <w:t xml:space="preserve">film</w:t>
      </w:r>
      <w:r w:rsidDel="00000000" w:rsidR="00000000" w:rsidRPr="00000000">
        <w:rPr>
          <w:rtl w:val="0"/>
        </w:rPr>
      </w:r>
    </w:p>
    <w:p w:rsidR="00000000" w:rsidDel="00000000" w:rsidP="00000000" w:rsidRDefault="00000000" w:rsidRPr="00000000" w14:paraId="00000024">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 xml:space="preserve">But why do we need science for reconstructions? </w:t>
      </w:r>
      <w:r w:rsidDel="00000000" w:rsidR="00000000" w:rsidRPr="00000000">
        <w:rPr>
          <w:rtl w:val="0"/>
        </w:rPr>
        <w:t xml:space="preserve">A r</w:t>
      </w:r>
      <w:r w:rsidDel="00000000" w:rsidR="00000000" w:rsidRPr="00000000">
        <w:rPr>
          <w:b w:val="0"/>
          <w:i w:val="0"/>
          <w:smallCaps w:val="0"/>
          <w:strike w:val="0"/>
          <w:color w:val="000000"/>
          <w:sz w:val="22"/>
          <w:szCs w:val="22"/>
          <w:u w:val="none"/>
          <w:shd w:fill="auto" w:val="clear"/>
          <w:vertAlign w:val="baseline"/>
          <w:rtl w:val="0"/>
        </w:rPr>
        <w:t xml:space="preserve">econstruction refer</w:t>
      </w:r>
      <w:r w:rsidDel="00000000" w:rsidR="00000000" w:rsidRPr="00000000">
        <w:rPr>
          <w:rtl w:val="0"/>
        </w:rPr>
        <w:t xml:space="preserve">s </w:t>
      </w:r>
      <w:r w:rsidDel="00000000" w:rsidR="00000000" w:rsidRPr="00000000">
        <w:rPr>
          <w:b w:val="0"/>
          <w:i w:val="0"/>
          <w:smallCaps w:val="0"/>
          <w:strike w:val="0"/>
          <w:color w:val="000000"/>
          <w:sz w:val="22"/>
          <w:szCs w:val="22"/>
          <w:u w:val="none"/>
          <w:shd w:fill="auto" w:val="clear"/>
          <w:vertAlign w:val="baseline"/>
          <w:rtl w:val="0"/>
        </w:rPr>
        <w:t xml:space="preserve">to a place that really existed, and so we must use evidence of that time and place. We could use our fantasy, as some authors have done in the past (e.g. Rousseau). But then we run a greater risk of creating falsehoods. It is preferable not to create falsehoods about life in the Upper Palaeolithic, because our origins lie in that era, and understanding our origins says something about who we are right now. If we believe in falsehoods about our origins, we believe in falsehoods about who we are, and we would essentially be living a lie. Therefore, we should try our best to find as much evidence as possible about life in prehistory to incorporate in reconstructions of prehistory. If we get closer to the truth, however hard to reach, we get closer to knowing who we are.</w:t>
      </w:r>
      <w:r w:rsidDel="00000000" w:rsidR="00000000" w:rsidRPr="00000000">
        <w:rPr>
          <w:b w:val="0"/>
          <w:i w:val="0"/>
          <w:smallCaps w:val="0"/>
          <w:strike w:val="0"/>
          <w:color w:val="000000"/>
          <w:sz w:val="22"/>
          <w:szCs w:val="22"/>
          <w:u w:val="none"/>
          <w:shd w:fill="auto" w:val="clear"/>
          <w:vertAlign w:val="superscript"/>
        </w:rPr>
        <w:footnoteReference w:customMarkFollows="0" w:id="5"/>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The first source of facts that comes to mind is archaeology, the study of human remains and traces of human activities. But archaeology is hardly the only field of research used in reconstructing prehistory. As noted, archaeological sites only provide a small fragment of the material culture </w:t>
      </w:r>
      <w:r w:rsidDel="00000000" w:rsidR="00000000" w:rsidRPr="00000000">
        <w:rPr>
          <w:rtl w:val="0"/>
        </w:rPr>
        <w:t xml:space="preserve">of specific groups</w:t>
      </w:r>
      <w:r w:rsidDel="00000000" w:rsidR="00000000" w:rsidRPr="00000000">
        <w:rPr>
          <w:b w:val="0"/>
          <w:i w:val="0"/>
          <w:smallCaps w:val="0"/>
          <w:strike w:val="0"/>
          <w:color w:val="000000"/>
          <w:sz w:val="22"/>
          <w:szCs w:val="22"/>
          <w:u w:val="none"/>
          <w:shd w:fill="auto" w:val="clear"/>
          <w:vertAlign w:val="baseline"/>
          <w:rtl w:val="0"/>
        </w:rPr>
        <w:t xml:space="preserve">. Let alone evidence of how that group thought or spoke. Ever since archaeology started as a discipline in the 19</w:t>
      </w:r>
      <w:r w:rsidDel="00000000" w:rsidR="00000000" w:rsidRPr="00000000">
        <w:rPr>
          <w:b w:val="0"/>
          <w:i w:val="0"/>
          <w:smallCaps w:val="0"/>
          <w:strike w:val="0"/>
          <w:color w:val="000000"/>
          <w:sz w:val="22"/>
          <w:szCs w:val="22"/>
          <w:u w:val="none"/>
          <w:shd w:fill="auto" w:val="clear"/>
          <w:vertAlign w:val="superscript"/>
          <w:rtl w:val="0"/>
        </w:rPr>
        <w:t xml:space="preserve">th</w:t>
      </w:r>
      <w:r w:rsidDel="00000000" w:rsidR="00000000" w:rsidRPr="00000000">
        <w:rPr>
          <w:b w:val="0"/>
          <w:i w:val="0"/>
          <w:smallCaps w:val="0"/>
          <w:strike w:val="0"/>
          <w:color w:val="000000"/>
          <w:sz w:val="22"/>
          <w:szCs w:val="22"/>
          <w:u w:val="none"/>
          <w:shd w:fill="auto" w:val="clear"/>
          <w:vertAlign w:val="baseline"/>
          <w:rtl w:val="0"/>
        </w:rPr>
        <w:t xml:space="preserve"> century, it has therefore been common to use other fields of study to </w:t>
      </w:r>
      <w:r w:rsidDel="00000000" w:rsidR="00000000" w:rsidRPr="00000000">
        <w:rPr>
          <w:rtl w:val="0"/>
        </w:rPr>
        <w:t xml:space="preserve">‘fill in the gaps’ of our knowledge</w:t>
      </w:r>
      <w:r w:rsidDel="00000000" w:rsidR="00000000" w:rsidRPr="00000000">
        <w:rPr>
          <w:b w:val="0"/>
          <w:i w:val="0"/>
          <w:smallCaps w:val="0"/>
          <w:strike w:val="0"/>
          <w:color w:val="000000"/>
          <w:sz w:val="22"/>
          <w:szCs w:val="22"/>
          <w:u w:val="none"/>
          <w:shd w:fill="auto" w:val="clear"/>
          <w:vertAlign w:val="baseline"/>
          <w:rtl w:val="0"/>
        </w:rPr>
        <w:t xml:space="preserve">. In their recent book </w:t>
      </w:r>
      <w:r w:rsidDel="00000000" w:rsidR="00000000" w:rsidRPr="00000000">
        <w:rPr>
          <w:b w:val="0"/>
          <w:i w:val="1"/>
          <w:smallCaps w:val="0"/>
          <w:strike w:val="0"/>
          <w:color w:val="000000"/>
          <w:sz w:val="22"/>
          <w:szCs w:val="22"/>
          <w:u w:val="none"/>
          <w:shd w:fill="auto" w:val="clear"/>
          <w:vertAlign w:val="baseline"/>
          <w:rtl w:val="0"/>
        </w:rPr>
        <w:t xml:space="preserve">Everyday Life in the Ice Age</w:t>
      </w:r>
      <w:r w:rsidDel="00000000" w:rsidR="00000000" w:rsidRPr="00000000">
        <w:rPr>
          <w:b w:val="0"/>
          <w:i w:val="0"/>
          <w:smallCaps w:val="0"/>
          <w:strike w:val="0"/>
          <w:color w:val="000000"/>
          <w:sz w:val="22"/>
          <w:szCs w:val="22"/>
          <w:u w:val="none"/>
          <w:shd w:fill="auto" w:val="clear"/>
          <w:vertAlign w:val="baseline"/>
          <w:rtl w:val="0"/>
        </w:rPr>
        <w:t xml:space="preserve">, Clifford and Bahn incorporate four kinds of evidence: "1) archaeological data (…); 2) ethnographic data from historic and modern hunter-gatherers (…); 3) knowledge of basic human behaviour, needs and anatomy; 4) knowledge of the behaviour and tolerances of animals and plants." We can add experimental archaeology to this, i.e. the imitation of ancient artefact production, as well as geology and ecological modelling. </w:t>
      </w:r>
      <w:r w:rsidDel="00000000" w:rsidR="00000000" w:rsidRPr="00000000">
        <w:rPr>
          <w:rtl w:val="0"/>
        </w:rPr>
        <w:t xml:space="preserve">Prehistorians in the end use a multitude of discplines, but</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for the purposes of the filmmaker it suffices to categorize them as follows</w:t>
      </w:r>
      <w:r w:rsidDel="00000000" w:rsidR="00000000" w:rsidRPr="00000000">
        <w:rPr>
          <w:b w:val="0"/>
          <w:i w:val="0"/>
          <w:smallCaps w:val="0"/>
          <w:strike w:val="0"/>
          <w:color w:val="000000"/>
          <w:sz w:val="22"/>
          <w:szCs w:val="22"/>
          <w:u w:val="none"/>
          <w:shd w:fill="auto" w:val="clear"/>
          <w:vertAlign w:val="baseline"/>
          <w:rtl w:val="0"/>
        </w:rPr>
        <w:t xml:space="preserve">: 1) Archaeology; 2) Experimental archaeology and ethnographic descriptions of daily use objects; 3) </w:t>
      </w:r>
      <w:r w:rsidDel="00000000" w:rsidR="00000000" w:rsidRPr="00000000">
        <w:rPr>
          <w:rtl w:val="0"/>
        </w:rPr>
        <w:t xml:space="preserve">Ethnographic studies concerning cultural elements</w:t>
      </w:r>
      <w:r w:rsidDel="00000000" w:rsidR="00000000" w:rsidRPr="00000000">
        <w:rPr>
          <w:b w:val="0"/>
          <w:i w:val="0"/>
          <w:smallCaps w:val="0"/>
          <w:strike w:val="0"/>
          <w:color w:val="000000"/>
          <w:sz w:val="22"/>
          <w:szCs w:val="22"/>
          <w:u w:val="none"/>
          <w:shd w:fill="auto" w:val="clear"/>
          <w:vertAlign w:val="baseline"/>
          <w:rtl w:val="0"/>
        </w:rPr>
        <w:t xml:space="preserve">, e.g. spiritual beliefs, language, myths</w:t>
      </w:r>
      <w:r w:rsidDel="00000000" w:rsidR="00000000" w:rsidRPr="00000000">
        <w:rPr>
          <w:rtl w:val="0"/>
        </w:rPr>
        <w:t xml:space="preserve"> and </w:t>
      </w:r>
      <w:r w:rsidDel="00000000" w:rsidR="00000000" w:rsidRPr="00000000">
        <w:rPr>
          <w:b w:val="0"/>
          <w:i w:val="0"/>
          <w:smallCaps w:val="0"/>
          <w:strike w:val="0"/>
          <w:color w:val="000000"/>
          <w:sz w:val="22"/>
          <w:szCs w:val="22"/>
          <w:u w:val="none"/>
          <w:shd w:fill="auto" w:val="clear"/>
          <w:vertAlign w:val="baseline"/>
          <w:rtl w:val="0"/>
        </w:rPr>
        <w:t xml:space="preserve">music; and 4) Palaeo-ecology and biology. I will discuss these types one by one. </w:t>
      </w:r>
      <w:r w:rsidDel="00000000" w:rsidR="00000000" w:rsidRPr="00000000">
        <w:rPr>
          <w:rtl w:val="0"/>
        </w:rPr>
      </w:r>
    </w:p>
    <w:p w:rsidR="00000000" w:rsidDel="00000000" w:rsidP="00000000" w:rsidRDefault="00000000" w:rsidRPr="00000000" w14:paraId="00000026">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Archaeology brings us the closest to the lost world we're trying to understand. When I write 'the closest', I do not mean that it gives us direct access to this world, since direct access would mean observing the Palaeolithic as it was, with its mammoths and glaciers and hunter-gatherers. We would need a time machine for that. Rather, the kind of epistemological closeness achieved by archaeologists is more akin to that of forensic scientists. When analyzing a crime scene, a forensic scientist does not observe a murder, but all the material traces of that murder as well as the surroundings in which it took place. Though rare, some archaeological sites are amazingly preserved, giving the impression that their creators left only yesterday. In Lascaux cave for example, over a 100 grease lamps made of sand stone have been found, which were used to illuminate the magnificently decorated walls. </w:t>
      </w:r>
      <w:r w:rsidDel="00000000" w:rsidR="00000000" w:rsidRPr="00000000">
        <w:rPr>
          <w:rtl w:val="0"/>
        </w:rPr>
        <w:t xml:space="preserve">We could say that t</w:t>
      </w:r>
      <w:r w:rsidDel="00000000" w:rsidR="00000000" w:rsidRPr="00000000">
        <w:rPr>
          <w:b w:val="0"/>
          <w:i w:val="0"/>
          <w:smallCaps w:val="0"/>
          <w:strike w:val="0"/>
          <w:color w:val="000000"/>
          <w:sz w:val="22"/>
          <w:szCs w:val="22"/>
          <w:u w:val="none"/>
          <w:shd w:fill="auto" w:val="clear"/>
          <w:vertAlign w:val="baseline"/>
          <w:rtl w:val="0"/>
        </w:rPr>
        <w:t xml:space="preserve">hrough the digging up of sites, we arrive at the only hard data obtained from the period. All the other sciences involved in reconstructions revolve around this data, are aimed at recreating the context in which these traces were created. </w:t>
      </w:r>
      <w:r w:rsidDel="00000000" w:rsidR="00000000" w:rsidRPr="00000000">
        <w:rPr>
          <w:rtl w:val="0"/>
        </w:rPr>
        <w:t xml:space="preserve">Furthermore, b</w:t>
      </w:r>
      <w:r w:rsidDel="00000000" w:rsidR="00000000" w:rsidRPr="00000000">
        <w:rPr>
          <w:b w:val="0"/>
          <w:i w:val="0"/>
          <w:smallCaps w:val="0"/>
          <w:strike w:val="0"/>
          <w:color w:val="000000"/>
          <w:sz w:val="22"/>
          <w:szCs w:val="22"/>
          <w:u w:val="none"/>
          <w:shd w:fill="auto" w:val="clear"/>
          <w:vertAlign w:val="baseline"/>
          <w:rtl w:val="0"/>
        </w:rPr>
        <w:t xml:space="preserve">ased on the history of archaeology as a science, we can state that new finds are the leading factor for the revision of theories about life in the Upper Palaeolithic.</w:t>
      </w:r>
      <w:r w:rsidDel="00000000" w:rsidR="00000000" w:rsidRPr="00000000">
        <w:rPr>
          <w:b w:val="0"/>
          <w:i w:val="0"/>
          <w:smallCaps w:val="0"/>
          <w:strike w:val="0"/>
          <w:color w:val="000000"/>
          <w:sz w:val="22"/>
          <w:szCs w:val="22"/>
          <w:u w:val="none"/>
          <w:shd w:fill="auto" w:val="clear"/>
          <w:vertAlign w:val="superscript"/>
        </w:rPr>
        <w:footnoteReference w:customMarkFollows="0" w:id="6"/>
      </w:r>
      <w:r w:rsidDel="00000000" w:rsidR="00000000" w:rsidRPr="00000000">
        <w:rPr>
          <w:b w:val="0"/>
          <w:i w:val="0"/>
          <w:smallCaps w:val="0"/>
          <w:strike w:val="0"/>
          <w:color w:val="000000"/>
          <w:sz w:val="22"/>
          <w:szCs w:val="22"/>
          <w:u w:val="none"/>
          <w:shd w:fill="auto" w:val="clear"/>
          <w:vertAlign w:val="baseline"/>
          <w:rtl w:val="0"/>
        </w:rPr>
        <w:t xml:space="preserve"> From the discovery of decorated caves in France and Spain to the princely graves of Sunghir or the city of Göbleki Tepe, new sites again and again fundamentally shift the views of specialists.</w:t>
      </w:r>
      <w:r w:rsidDel="00000000" w:rsidR="00000000" w:rsidRPr="00000000">
        <w:rPr>
          <w:b w:val="0"/>
          <w:i w:val="0"/>
          <w:smallCaps w:val="0"/>
          <w:strike w:val="0"/>
          <w:color w:val="000000"/>
          <w:sz w:val="22"/>
          <w:szCs w:val="22"/>
          <w:u w:val="none"/>
          <w:shd w:fill="auto" w:val="clear"/>
          <w:vertAlign w:val="superscript"/>
        </w:rPr>
        <w:footnoteReference w:customMarkFollows="0" w:id="7"/>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Experimental archaeologists recreate prehistoric artifacts in real life in order to explain how the originals were created. This might go as follows. Sometimes when archaeologists find a flint point, certain traces of wear can be identified on the surface indicating the point </w:t>
      </w:r>
      <w:r w:rsidDel="00000000" w:rsidR="00000000" w:rsidRPr="00000000">
        <w:rPr>
          <w:rtl w:val="0"/>
        </w:rPr>
        <w:t xml:space="preserve">may have been </w:t>
      </w:r>
      <w:r w:rsidDel="00000000" w:rsidR="00000000" w:rsidRPr="00000000">
        <w:rPr>
          <w:b w:val="0"/>
          <w:i w:val="0"/>
          <w:smallCaps w:val="0"/>
          <w:strike w:val="0"/>
          <w:color w:val="000000"/>
          <w:sz w:val="22"/>
          <w:szCs w:val="22"/>
          <w:u w:val="none"/>
          <w:shd w:fill="auto" w:val="clear"/>
          <w:vertAlign w:val="baseline"/>
          <w:rtl w:val="0"/>
        </w:rPr>
        <w:t xml:space="preserve">attached to a shaft. An experimental archaeologist then goes flintknapping to recreate the point precisely, and puts it on a shaft. If it turns out the new point ends up with similar signs of wear, the experimental archaeologist now has an argument for how the original point was used. Similarly, reconstructions have been made of dwellings, clothing and many otger day-to-day objects. This method of research is essential for the filmmaker, as the products of experimental archaeology form the sets and props in the film. For my short film, I borrowed artefacts from experimental archaeologists working in The Netherlands, and for my next film I hope to bring a small crew of them together. Making and using a large set of prehistoric replicas will no doubt come with challenges and new lessons, meaning there will be opportunity to experiment with different techniques and learn from practice. Perhaps there will be instances where the production team tries things that haven’t been tried before. As such, the film production can be seen as an instance of experimental archaeology.</w:t>
      </w:r>
      <w:r w:rsidDel="00000000" w:rsidR="00000000" w:rsidRPr="00000000">
        <w:rPr>
          <w:rtl w:val="0"/>
        </w:rPr>
      </w:r>
    </w:p>
    <w:p w:rsidR="00000000" w:rsidDel="00000000" w:rsidP="00000000" w:rsidRDefault="00000000" w:rsidRPr="00000000" w14:paraId="00000028">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r>
      <w:r w:rsidDel="00000000" w:rsidR="00000000" w:rsidRPr="00000000">
        <w:rPr>
          <w:rtl w:val="0"/>
        </w:rPr>
        <w:t xml:space="preserve">Archaeologists as well as e</w:t>
      </w:r>
      <w:r w:rsidDel="00000000" w:rsidR="00000000" w:rsidRPr="00000000">
        <w:rPr>
          <w:b w:val="0"/>
          <w:i w:val="0"/>
          <w:smallCaps w:val="0"/>
          <w:strike w:val="0"/>
          <w:color w:val="000000"/>
          <w:sz w:val="22"/>
          <w:szCs w:val="22"/>
          <w:u w:val="none"/>
          <w:shd w:fill="auto" w:val="clear"/>
          <w:vertAlign w:val="baseline"/>
          <w:rtl w:val="0"/>
        </w:rPr>
        <w:t xml:space="preserve">xperimental archaeologists </w:t>
      </w:r>
      <w:r w:rsidDel="00000000" w:rsidR="00000000" w:rsidRPr="00000000">
        <w:rPr>
          <w:rtl w:val="0"/>
        </w:rPr>
        <w:t xml:space="preserve">also</w:t>
      </w:r>
      <w:r w:rsidDel="00000000" w:rsidR="00000000" w:rsidRPr="00000000">
        <w:rPr>
          <w:b w:val="0"/>
          <w:i w:val="0"/>
          <w:smallCaps w:val="0"/>
          <w:strike w:val="0"/>
          <w:color w:val="000000"/>
          <w:sz w:val="22"/>
          <w:szCs w:val="22"/>
          <w:u w:val="none"/>
          <w:shd w:fill="auto" w:val="clear"/>
          <w:vertAlign w:val="baseline"/>
          <w:rtl w:val="0"/>
        </w:rPr>
        <w:t xml:space="preserve"> look towards hunter-gatherer groups that lived in recent centuries </w:t>
      </w:r>
      <w:r w:rsidDel="00000000" w:rsidR="00000000" w:rsidRPr="00000000">
        <w:rPr>
          <w:rtl w:val="0"/>
        </w:rPr>
        <w:t xml:space="preserve">in order to explain archaeological finds</w:t>
      </w:r>
      <w:r w:rsidDel="00000000" w:rsidR="00000000" w:rsidRPr="00000000">
        <w:rPr>
          <w:b w:val="0"/>
          <w:i w:val="0"/>
          <w:smallCaps w:val="0"/>
          <w:strike w:val="0"/>
          <w:color w:val="000000"/>
          <w:sz w:val="22"/>
          <w:szCs w:val="22"/>
          <w:u w:val="none"/>
          <w:shd w:fill="auto" w:val="clear"/>
          <w:vertAlign w:val="baseline"/>
          <w:rtl w:val="0"/>
        </w:rPr>
        <w:t xml:space="preserve">. This approach is sometimes named ethnoarchaeology, other times the ethnographic comparison. Its epistemological pitfalls are well known.</w:t>
      </w:r>
      <w:r w:rsidDel="00000000" w:rsidR="00000000" w:rsidRPr="00000000">
        <w:rPr>
          <w:b w:val="0"/>
          <w:i w:val="0"/>
          <w:smallCaps w:val="0"/>
          <w:strike w:val="0"/>
          <w:color w:val="000000"/>
          <w:sz w:val="22"/>
          <w:szCs w:val="22"/>
          <w:u w:val="none"/>
          <w:shd w:fill="auto" w:val="clear"/>
          <w:vertAlign w:val="superscript"/>
        </w:rPr>
        <w:footnoteReference w:customMarkFollows="0" w:id="8"/>
      </w:r>
      <w:r w:rsidDel="00000000" w:rsidR="00000000" w:rsidRPr="00000000">
        <w:rPr>
          <w:b w:val="0"/>
          <w:i w:val="0"/>
          <w:smallCaps w:val="0"/>
          <w:strike w:val="0"/>
          <w:color w:val="000000"/>
          <w:sz w:val="22"/>
          <w:szCs w:val="22"/>
          <w:u w:val="none"/>
          <w:shd w:fill="auto" w:val="clear"/>
          <w:vertAlign w:val="baseline"/>
          <w:rtl w:val="0"/>
        </w:rPr>
        <w:t xml:space="preserve"> Ethnographic studies of such groups, as well as early travel accounts and remaining original artefacts, provide a treasure of information about how hunter-gatherers built dwellings and crafted objects. It shows impressive ingenui</w:t>
      </w:r>
      <w:r w:rsidDel="00000000" w:rsidR="00000000" w:rsidRPr="00000000">
        <w:rPr>
          <w:rtl w:val="0"/>
        </w:rPr>
        <w:t xml:space="preserve">ty and</w:t>
      </w:r>
      <w:r w:rsidDel="00000000" w:rsidR="00000000" w:rsidRPr="00000000">
        <w:rPr>
          <w:b w:val="0"/>
          <w:i w:val="0"/>
          <w:smallCaps w:val="0"/>
          <w:strike w:val="0"/>
          <w:color w:val="000000"/>
          <w:sz w:val="22"/>
          <w:szCs w:val="22"/>
          <w:u w:val="none"/>
          <w:shd w:fill="auto" w:val="clear"/>
          <w:vertAlign w:val="baseline"/>
          <w:rtl w:val="0"/>
        </w:rPr>
        <w:t xml:space="preserve"> suggests the presence of leather and wooden artefacts in the Upper Palaeolithic of a kind that researchers from industrial nations could never have dreamed of. Here, it is necessary to make a note on respecting the members of indigenous groups alive today. If elements of a historical indigenous culture (e.g. a 17</w:t>
      </w:r>
      <w:r w:rsidDel="00000000" w:rsidR="00000000" w:rsidRPr="00000000">
        <w:rPr>
          <w:b w:val="0"/>
          <w:i w:val="0"/>
          <w:smallCaps w:val="0"/>
          <w:strike w:val="0"/>
          <w:color w:val="000000"/>
          <w:sz w:val="22"/>
          <w:szCs w:val="22"/>
          <w:u w:val="none"/>
          <w:shd w:fill="auto" w:val="clear"/>
          <w:vertAlign w:val="superscript"/>
          <w:rtl w:val="0"/>
        </w:rPr>
        <w:t xml:space="preserve">th</w:t>
      </w:r>
      <w:r w:rsidDel="00000000" w:rsidR="00000000" w:rsidRPr="00000000">
        <w:rPr>
          <w:b w:val="0"/>
          <w:i w:val="0"/>
          <w:smallCaps w:val="0"/>
          <w:strike w:val="0"/>
          <w:color w:val="000000"/>
          <w:sz w:val="22"/>
          <w:szCs w:val="22"/>
          <w:u w:val="none"/>
          <w:shd w:fill="auto" w:val="clear"/>
          <w:vertAlign w:val="baseline"/>
          <w:rtl w:val="0"/>
        </w:rPr>
        <w:t xml:space="preserve"> century Plains Indians group) are incorporated into the reconstructed Upper Palaeolithic society of a film, and this culture has living descendants, in some cases it is respectful to ask whether this is okay. Based on my (admittedly limited) experiences of meeting indigenous people in the USA and Australia, I currently have the impression that this holds for elements with spiritual content such as dances, songs and myths, but less so for daily use objects. My approach to this topic will be explained in more detail below. The point for now is that, if we try to understand how people in the Upper Palaeolithic went about making knives, ropes, leather tent doors and other practical things, there seems to be little ethically wrong with learning from the way indigenous cultures, past and present, have done that. These days, archaeologists as well as experimental archaeologists look with great interest towards such societies when they try to understand the Upper Palaeolithic, and I have the idea that, concerning day-to-day objects, this is okay. </w:t>
      </w:r>
      <w:r w:rsidDel="00000000" w:rsidR="00000000" w:rsidRPr="00000000">
        <w:rPr>
          <w:rtl w:val="0"/>
        </w:rPr>
      </w:r>
    </w:p>
    <w:p w:rsidR="00000000" w:rsidDel="00000000" w:rsidP="00000000" w:rsidRDefault="00000000" w:rsidRPr="00000000" w14:paraId="00000029">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t xml:space="preserve">Concerning cultural elements, we should be more careful with the use of ethnography. </w:t>
      </w:r>
      <w:r w:rsidDel="00000000" w:rsidR="00000000" w:rsidRPr="00000000">
        <w:rPr>
          <w:rtl w:val="0"/>
        </w:rPr>
        <w:t xml:space="preserve">We should keep in mind that industrial nations have treated indigenous people absolutely horribly, and that scientists have long held deeply racist views towards them.</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For the right approach to learning from indigenous cultures, respect and a certain humbleness are necessary so as to avoid giving an impression of voyeurism.</w:t>
      </w:r>
      <w:r w:rsidDel="00000000" w:rsidR="00000000" w:rsidRPr="00000000">
        <w:rPr>
          <w:vertAlign w:val="superscript"/>
        </w:rPr>
        <w:footnoteReference w:customMarkFollows="0" w:id="9"/>
      </w:r>
      <w:r w:rsidDel="00000000" w:rsidR="00000000" w:rsidRPr="00000000">
        <w:rPr>
          <w:b w:val="0"/>
          <w:i w:val="0"/>
          <w:smallCaps w:val="0"/>
          <w:strike w:val="0"/>
          <w:color w:val="000000"/>
          <w:sz w:val="22"/>
          <w:szCs w:val="22"/>
          <w:u w:val="none"/>
          <w:shd w:fill="auto" w:val="clear"/>
          <w:vertAlign w:val="baseline"/>
          <w:rtl w:val="0"/>
        </w:rPr>
        <w:t xml:space="preserve"> There are elements of indigenous cultures that are sacred and that have a deep meaning for members of these cultures. Such elements can be dances, songs, myths, </w:t>
      </w:r>
      <w:r w:rsidDel="00000000" w:rsidR="00000000" w:rsidRPr="00000000">
        <w:rPr>
          <w:rtl w:val="0"/>
        </w:rPr>
        <w:t xml:space="preserve">body paint designs, decorated bowls, drums</w:t>
      </w:r>
      <w:r w:rsidDel="00000000" w:rsidR="00000000" w:rsidRPr="00000000">
        <w:rPr>
          <w:b w:val="0"/>
          <w:i w:val="0"/>
          <w:smallCaps w:val="0"/>
          <w:strike w:val="0"/>
          <w:color w:val="000000"/>
          <w:sz w:val="22"/>
          <w:szCs w:val="22"/>
          <w:u w:val="none"/>
          <w:shd w:fill="auto" w:val="clear"/>
          <w:vertAlign w:val="baseline"/>
          <w:rtl w:val="0"/>
        </w:rPr>
        <w:t xml:space="preserve"> etc. During my travels in the USA, I learned from Native Americans that if a historical indigenous group still has living descendants, its sacred elements should not be incorporated into the film without consulting the living members of the group. This was explained to me in detail by the director of the Museum of Indigenous People in Prescott, Arizona, when I visited there in the summer of 2024.</w:t>
      </w:r>
      <w:r w:rsidDel="00000000" w:rsidR="00000000" w:rsidRPr="00000000">
        <w:rPr>
          <w:b w:val="0"/>
          <w:i w:val="0"/>
          <w:smallCaps w:val="0"/>
          <w:strike w:val="0"/>
          <w:color w:val="000000"/>
          <w:sz w:val="22"/>
          <w:szCs w:val="22"/>
          <w:u w:val="none"/>
          <w:shd w:fill="auto" w:val="clear"/>
          <w:vertAlign w:val="superscript"/>
        </w:rPr>
        <w:footnoteReference w:customMarkFollows="0" w:id="10"/>
      </w:r>
      <w:r w:rsidDel="00000000" w:rsidR="00000000" w:rsidRPr="00000000">
        <w:rPr>
          <w:b w:val="0"/>
          <w:i w:val="0"/>
          <w:smallCaps w:val="0"/>
          <w:strike w:val="0"/>
          <w:color w:val="000000"/>
          <w:sz w:val="22"/>
          <w:szCs w:val="22"/>
          <w:u w:val="none"/>
          <w:shd w:fill="auto" w:val="clear"/>
          <w:vertAlign w:val="baseline"/>
          <w:rtl w:val="0"/>
        </w:rPr>
        <w:t xml:space="preserve"> One should also consider that for some cultures, the line between the sacred and the profane is not clear, and that this holds for artefacts. It seems best that when in doubt, one should contact the people in question.  </w:t>
      </w:r>
      <w:r w:rsidDel="00000000" w:rsidR="00000000" w:rsidRPr="00000000">
        <w:rPr>
          <w:rtl w:val="0"/>
        </w:rPr>
      </w:r>
    </w:p>
    <w:p w:rsidR="00000000" w:rsidDel="00000000" w:rsidP="00000000" w:rsidRDefault="00000000" w:rsidRPr="00000000" w14:paraId="0000002A">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0"/>
          <w:i w:val="0"/>
          <w:smallCaps w:val="0"/>
          <w:strike w:val="0"/>
          <w:color w:val="000000"/>
          <w:sz w:val="22"/>
          <w:szCs w:val="22"/>
          <w:u w:val="none"/>
          <w:shd w:fill="auto" w:val="clear"/>
          <w:vertAlign w:val="baseline"/>
          <w:rtl w:val="0"/>
        </w:rPr>
        <w:tab/>
      </w:r>
      <w:r w:rsidDel="00000000" w:rsidR="00000000" w:rsidRPr="00000000">
        <w:rPr>
          <w:rtl w:val="0"/>
        </w:rPr>
        <w:t xml:space="preserve">Still, despite what I wrote above, w</w:t>
      </w:r>
      <w:r w:rsidDel="00000000" w:rsidR="00000000" w:rsidRPr="00000000">
        <w:rPr>
          <w:b w:val="0"/>
          <w:i w:val="0"/>
          <w:smallCaps w:val="0"/>
          <w:strike w:val="0"/>
          <w:color w:val="000000"/>
          <w:sz w:val="22"/>
          <w:szCs w:val="22"/>
          <w:u w:val="none"/>
          <w:shd w:fill="auto" w:val="clear"/>
          <w:vertAlign w:val="baseline"/>
          <w:rtl w:val="0"/>
        </w:rPr>
        <w:t xml:space="preserve">e should not be afraid of touching upon the topic. It is possible to learn from indigenous groups in a way that leads to mutually beneficial cultural exchanges. That is to say, I have also gotten the impression that indigenous people are very much open to exchanges that are done with respect. They are humans, and like all humans they can appreciate it if someone shows interest in their life. For example, in recent decades, archaeologists have regularly contacted indigenous groups and organized meetings. In the late 90s an Aboriginal group was invited to visit the original Lascaux cave in Southern France. They gave the Lascaux team their interpretation of the art in the cave. Prehistorian and experimental archaeologist Serge Maury, who was responsible for organizing the visit, invited the men to his house, where he made a Solutrean spear point for them; the spiritual leader made a prayer with the point and explained that the round end was a head, and the point were the feet. [expand; documentary on ocher from d</w:t>
      </w:r>
      <w:r w:rsidDel="00000000" w:rsidR="00000000" w:rsidRPr="00000000">
        <w:rPr>
          <w:rtl w:val="0"/>
        </w:rPr>
        <w:t xml:space="preserve">’Errico</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rtl w:val="0"/>
        </w:rPr>
        <w:tab/>
        <w:t xml:space="preserve">The fourth category of scientific evidence to be incorporated into the film consists of palaeo-ecology and general biology. They only need a brief explanation for the purposes of this paper. These branches of science provide models for the climate and flora and fauna that existed during the Upper Palaeolithic. They also point to known facts of human biology that must have been the same for people in the deep past. We know for example how many calories a human needs, what the challenges are of giving birth, or the effects of certain diseases on the body.</w:t>
      </w:r>
      <w:r w:rsidDel="00000000" w:rsidR="00000000" w:rsidRPr="00000000">
        <w:rPr>
          <w:vertAlign w:val="superscript"/>
        </w:rPr>
        <w:footnoteReference w:customMarkFollows="0" w:id="11"/>
      </w:r>
      <w:r w:rsidDel="00000000" w:rsidR="00000000" w:rsidRPr="00000000">
        <w:rPr>
          <w:rtl w:val="0"/>
        </w:rPr>
        <w:t xml:space="preserve"> These branches of science provide the correct background to the story. They point to the ecologies the filmmaker has to emulate, and give insight into the biological challenges that prehistoric people had to deal with.</w:t>
      </w:r>
      <w:r w:rsidDel="00000000" w:rsidR="00000000" w:rsidRPr="00000000">
        <w:rPr>
          <w:rtl w:val="0"/>
        </w:rPr>
      </w:r>
    </w:p>
    <w:p w:rsidR="00000000" w:rsidDel="00000000" w:rsidP="00000000" w:rsidRDefault="00000000" w:rsidRPr="00000000" w14:paraId="0000002C">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rtl w:val="0"/>
        </w:rPr>
      </w:r>
    </w:p>
    <w:p w:rsidR="00000000" w:rsidDel="00000000" w:rsidP="00000000" w:rsidRDefault="00000000" w:rsidRPr="00000000" w14:paraId="0000002D">
      <w:pPr>
        <w:keepNext w:val="0"/>
        <w:keepLines w:val="0"/>
        <w:pageBreakBefore w:val="0"/>
        <w:widowControl w:val="0"/>
        <w:shd w:fill="auto" w:val="clear"/>
        <w:spacing w:after="20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widowControl w:val="0"/>
        <w:shd w:fill="auto" w:val="clear"/>
        <w:spacing w:after="200" w:before="0" w:line="276" w:lineRule="auto"/>
        <w:ind w:left="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How filmmaking differs from doing science, but is similar to exhibition design</w:t>
      </w:r>
      <w:r w:rsidDel="00000000" w:rsidR="00000000" w:rsidRPr="00000000">
        <w:rPr>
          <w:rtl w:val="0"/>
        </w:rPr>
      </w:r>
    </w:p>
    <w:p w:rsidR="00000000" w:rsidDel="00000000" w:rsidP="00000000" w:rsidRDefault="00000000" w:rsidRPr="00000000" w14:paraId="0000002F">
      <w:pPr>
        <w:widowControl w:val="0"/>
        <w:shd w:fill="auto" w:val="clear"/>
        <w:spacing w:after="200" w:before="0" w:line="276" w:lineRule="auto"/>
        <w:ind w:left="0" w:right="0" w:firstLine="0"/>
        <w:jc w:val="both"/>
        <w:rPr/>
      </w:pPr>
      <w:r w:rsidDel="00000000" w:rsidR="00000000" w:rsidRPr="00000000">
        <w:rPr>
          <w:b w:val="0"/>
          <w:i w:val="0"/>
          <w:smallCaps w:val="0"/>
          <w:strike w:val="0"/>
          <w:color w:val="000000"/>
          <w:sz w:val="22"/>
          <w:szCs w:val="22"/>
          <w:u w:val="none"/>
          <w:shd w:fill="auto" w:val="clear"/>
          <w:vertAlign w:val="baseline"/>
          <w:rtl w:val="0"/>
        </w:rPr>
        <w:t xml:space="preserve">To start making an accurate Stone Age film, of course, the filmmaker has to navigate the literature and deal with the same epistemological problems the experts deal with in trying to uncover the truth of life in the Upper Palaeolithic. But t</w:t>
      </w:r>
      <w:r w:rsidDel="00000000" w:rsidR="00000000" w:rsidRPr="00000000">
        <w:rPr>
          <w:rtl w:val="0"/>
        </w:rPr>
        <w:t xml:space="preserve">ranslating scientific knowledge into film is complex, since films make very different kinds of truth claims than scientists do in academic writing. </w:t>
      </w:r>
    </w:p>
    <w:p w:rsidR="00000000" w:rsidDel="00000000" w:rsidP="00000000" w:rsidRDefault="00000000" w:rsidRPr="00000000" w14:paraId="00000030">
      <w:pPr>
        <w:widowControl w:val="0"/>
        <w:shd w:fill="auto" w:val="clear"/>
        <w:spacing w:after="200" w:before="0" w:line="276" w:lineRule="auto"/>
        <w:ind w:left="0" w:right="0" w:firstLine="0"/>
        <w:jc w:val="both"/>
        <w:rPr/>
      </w:pPr>
      <w:r w:rsidDel="00000000" w:rsidR="00000000" w:rsidRPr="00000000">
        <w:rPr>
          <w:rtl w:val="0"/>
        </w:rPr>
        <w:tab/>
        <w:t xml:space="preserve">An archaeologist develops broad theories and can leave room for possibilities. Take, for instance, the conclusions drawn from a typical excavation. An excavation yields so-called </w:t>
      </w:r>
      <w:r w:rsidDel="00000000" w:rsidR="00000000" w:rsidRPr="00000000">
        <w:rPr>
          <w:i w:val="1"/>
          <w:rtl w:val="0"/>
        </w:rPr>
        <w:t xml:space="preserve">occupation layers</w:t>
      </w:r>
      <w:r w:rsidDel="00000000" w:rsidR="00000000" w:rsidRPr="00000000">
        <w:rPr>
          <w:rtl w:val="0"/>
        </w:rPr>
        <w:t xml:space="preserve">: successive deposits of soil, bones, and human remains. In caves, such layers can accumulate several meters deep. After all the digging, sieving, and analyzing, an archaeologist might conclude something like: for 20,000 years, various groups of people lived here; their diet first consisted of a certain percentage of meat, and later more fish; and the later groups made different tools than the earlier ones. The flint they used came from far away, suggesting that they either had trade networks or traveled long distances themselves. The excavation may also feed into a broader theory — one that combines findings from many sites to reconstruct human evolution as a whole. From that synthesis might emerge a claim such as: humankind evolved in a particular region of Africa into a form much like we are today, and over the past 300,000 years, spread across all continents.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A feature film, by contrast, doesn’t show broad or analytical theories</w:t>
      </w:r>
      <w:r w:rsidDel="00000000" w:rsidR="00000000" w:rsidRPr="00000000">
        <w:rPr>
          <w:rtl w:val="0"/>
        </w:rPr>
        <w:t xml:space="preserve">. I</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 depicts specific, concrete events. Instead of learning that a population’s diet consisted of a certain percentage of meat, we see people eat meat a few times. And by telling the story of one person, a film does not claim to represent how people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on average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lived over the thousand years before or after. Rather than oceans of time, the narrative shows a slice of it.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Moreover, a film must visualize many things whose existence we cannot be completely certain of. Think of it: a film includes all sorts of elements that never appear in Paleolithic excavations</w:t>
      </w:r>
      <w:r w:rsidDel="00000000" w:rsidR="00000000" w:rsidRPr="00000000">
        <w:rPr>
          <w:rtl w:val="0"/>
        </w:rPr>
        <w:t xml:space="preserve">, such as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social interactions, clothing, body paint</w:t>
      </w:r>
      <w:r w:rsidDel="00000000" w:rsidR="00000000" w:rsidRPr="00000000">
        <w:rPr>
          <w:rtl w:val="0"/>
        </w:rPr>
        <w:t xml:space="preserve"> and</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language. Yet all of these are necessary to create a living whole. In doing so, the film steps outside the grids of the scientific method. In some ways, this mirrors the challenges faced by museums</w:t>
      </w:r>
      <w:r w:rsidDel="00000000" w:rsidR="00000000" w:rsidRPr="00000000">
        <w:rPr>
          <w:rtl w:val="0"/>
        </w:rPr>
        <w:t xml:space="preserve">, and it helps to discuss the challenges faced by exhibition designers in order to understand the challenges of the filmmaker. </w:t>
      </w:r>
      <w:r w:rsidDel="00000000" w:rsidR="00000000" w:rsidRPr="00000000">
        <w:rPr>
          <w:rtl w:val="0"/>
        </w:rPr>
      </w:r>
    </w:p>
    <w:p w:rsidR="00000000" w:rsidDel="00000000" w:rsidP="00000000" w:rsidRDefault="00000000" w:rsidRPr="00000000" w14:paraId="00000033">
      <w:pPr>
        <w:widowControl w:val="0"/>
        <w:shd w:fill="auto" w:val="clear"/>
        <w:spacing w:after="20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ab/>
        <w:t xml:space="preserve">The representation of knowledge undergoes major changes when it goes from academic journals to the display cases.  In the last few months, I have visited prehistoric museums throughout Europe and spoke with curators, researchers and conservators on this point. Petr Neruda, archaeologist at the Moravian Museum in Brno, put it succinctly to me: “Scientists build their theories with arguments. But people don’t come to museums for arguments.” Interpreting findings and deciding how to present them to the public is one of the central challenges in curating archaeological exhibitions. A museum has to present a coherent narrative in order to be interesting for the public. This means letting go of the strictest scrutiny. At every museum I visited, archaeologists explained that they always have to “add things” where certainty runs out. Creative filling-in is necessary to tell a story that the public can connect with. Exhibitions about the evolution of humanity, the prehistoric cultures that decorated the local caves or the person behind a burial all need pictures, sounds and pretty reconstructions to complement the findings on display. Visitors want to see a reconstructed Upper Palaeolithic person, and that means displaying more than bone fragments and lithic industries. It means showing how a coat might have looked, how people might have decorated themselves and what sort of activities they might ha</w:t>
      </w:r>
      <w:r w:rsidDel="00000000" w:rsidR="00000000" w:rsidRPr="00000000">
        <w:rPr>
          <w:rtl w:val="0"/>
        </w:rPr>
        <w:t xml:space="preserve">ve been engaged in.</w:t>
      </w:r>
      <w:r w:rsidDel="00000000" w:rsidR="00000000" w:rsidRPr="00000000">
        <w:rPr>
          <w:b w:val="0"/>
          <w:i w:val="0"/>
          <w:smallCaps w:val="0"/>
          <w:strike w:val="0"/>
          <w:color w:val="000000"/>
          <w:sz w:val="22"/>
          <w:szCs w:val="22"/>
          <w:u w:val="none"/>
          <w:shd w:fill="auto" w:val="clear"/>
          <w:vertAlign w:val="baseline"/>
          <w:rtl w:val="0"/>
        </w:rPr>
        <w:t xml:space="preserve"> Though exhibition desginers here</w:t>
      </w:r>
      <w:r w:rsidDel="00000000" w:rsidR="00000000" w:rsidRPr="00000000">
        <w:rPr>
          <w:rtl w:val="0"/>
        </w:rPr>
        <w:t xml:space="preserve">by let go of the strictest scientific principles, this is ouweighed overall through</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b w:val="0"/>
          <w:i w:val="0"/>
          <w:smallCaps w:val="0"/>
          <w:strike w:val="0"/>
          <w:color w:val="000000"/>
          <w:sz w:val="22"/>
          <w:szCs w:val="22"/>
          <w:u w:val="none"/>
          <w:shd w:fill="auto" w:val="clear"/>
          <w:vertAlign w:val="baseline"/>
          <w:rtl w:val="0"/>
        </w:rPr>
        <w:t xml:space="preserve">he </w:t>
      </w:r>
      <w:r w:rsidDel="00000000" w:rsidR="00000000" w:rsidRPr="00000000">
        <w:rPr>
          <w:rtl w:val="0"/>
        </w:rPr>
        <w:t xml:space="preserve">contribution museums make by inviting the public to partake in the knowledge of experts.</w:t>
      </w:r>
      <w:r w:rsidDel="00000000" w:rsidR="00000000" w:rsidRPr="00000000">
        <w:rPr>
          <w:rtl w:val="0"/>
        </w:rPr>
      </w:r>
    </w:p>
    <w:p w:rsidR="00000000" w:rsidDel="00000000" w:rsidP="00000000" w:rsidRDefault="00000000" w:rsidRPr="00000000" w14:paraId="00000034">
      <w:pPr>
        <w:widowControl w:val="0"/>
        <w:shd w:fill="auto" w:val="clear"/>
        <w:spacing w:after="200" w:before="0" w:line="276" w:lineRule="auto"/>
        <w:ind w:left="0" w:right="0" w:firstLine="0"/>
        <w:jc w:val="both"/>
        <w:rPr/>
      </w:pPr>
      <w:r w:rsidDel="00000000" w:rsidR="00000000" w:rsidRPr="00000000">
        <w:rPr>
          <w:b w:val="0"/>
          <w:i w:val="0"/>
          <w:smallCaps w:val="0"/>
          <w:strike w:val="0"/>
          <w:color w:val="000000"/>
          <w:sz w:val="22"/>
          <w:szCs w:val="22"/>
          <w:u w:val="none"/>
          <w:shd w:fill="auto" w:val="clear"/>
          <w:vertAlign w:val="baseline"/>
          <w:rtl w:val="0"/>
        </w:rPr>
        <w:tab/>
        <w:t xml:space="preserve">And so it is for a filmmaker. The value of telling an engaging story a</w:t>
      </w:r>
      <w:r w:rsidDel="00000000" w:rsidR="00000000" w:rsidRPr="00000000">
        <w:rPr>
          <w:rtl w:val="0"/>
        </w:rPr>
        <w:t xml:space="preserve">bout life in the Upper Palaeolithic </w:t>
      </w:r>
      <w:r w:rsidDel="00000000" w:rsidR="00000000" w:rsidRPr="00000000">
        <w:rPr>
          <w:b w:val="0"/>
          <w:i w:val="0"/>
          <w:smallCaps w:val="0"/>
          <w:strike w:val="0"/>
          <w:color w:val="000000"/>
          <w:sz w:val="22"/>
          <w:szCs w:val="22"/>
          <w:u w:val="none"/>
          <w:shd w:fill="auto" w:val="clear"/>
          <w:vertAlign w:val="baseline"/>
          <w:rtl w:val="0"/>
        </w:rPr>
        <w:t xml:space="preserve">justifies the presentation of uncertain elements such as clothing and body decoration. </w:t>
      </w:r>
      <w:r w:rsidDel="00000000" w:rsidR="00000000" w:rsidRPr="00000000">
        <w:rPr>
          <w:rtl w:val="0"/>
        </w:rPr>
        <w:t xml:space="preserve">It is not possible to tell an engaging visual narrative using just bones and flint blades. However, it is important to note that with a film, there are more reconstructive challenges than with a museum exhibition. </w:t>
      </w:r>
    </w:p>
    <w:p w:rsidR="00000000" w:rsidDel="00000000" w:rsidP="00000000" w:rsidRDefault="00000000" w:rsidRPr="00000000" w14:paraId="00000035">
      <w:pPr>
        <w:widowControl w:val="0"/>
        <w:shd w:fill="auto" w:val="clear"/>
        <w:spacing w:after="20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widowControl w:val="0"/>
        <w:shd w:fill="auto" w:val="clear"/>
        <w:spacing w:after="200" w:before="0" w:line="276" w:lineRule="auto"/>
        <w:ind w:left="0" w:right="0" w:firstLine="0"/>
        <w:jc w:val="both"/>
        <w:rPr/>
      </w:pPr>
      <w:r w:rsidDel="00000000" w:rsidR="00000000" w:rsidRPr="00000000">
        <w:rPr>
          <w:rtl w:val="0"/>
        </w:rPr>
      </w:r>
    </w:p>
    <w:p w:rsidR="00000000" w:rsidDel="00000000" w:rsidP="00000000" w:rsidRDefault="00000000" w:rsidRPr="00000000" w14:paraId="00000037">
      <w:pPr>
        <w:widowControl w:val="0"/>
        <w:shd w:fill="auto" w:val="clear"/>
        <w:spacing w:after="200" w:before="0" w:line="27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shd w:fill="auto" w:val="clear"/>
        <w:spacing w:after="200" w:before="0" w:line="276" w:lineRule="auto"/>
        <w:ind w:left="0" w:right="0" w:firstLine="0"/>
        <w:jc w:val="both"/>
        <w:rPr>
          <w:rFonts w:ascii="Aptos" w:cs="Aptos" w:eastAsia="Aptos" w:hAnsi="Aptos"/>
        </w:rPr>
      </w:pPr>
      <w:r w:rsidDel="00000000" w:rsidR="00000000" w:rsidRPr="00000000">
        <w:rPr>
          <w:b w:val="1"/>
          <w:i w:val="0"/>
          <w:smallCaps w:val="0"/>
          <w:strike w:val="0"/>
          <w:color w:val="000000"/>
          <w:sz w:val="22"/>
          <w:szCs w:val="22"/>
          <w:u w:val="none"/>
          <w:shd w:fill="auto" w:val="clear"/>
          <w:vertAlign w:val="baseline"/>
          <w:rtl w:val="0"/>
        </w:rPr>
        <w:t xml:space="preserve">The realm of possibilities: implications of the science of prehistory for filmmaking </w:t>
      </w:r>
      <w:r w:rsidDel="00000000" w:rsidR="00000000" w:rsidRPr="00000000">
        <w:rPr>
          <w:rtl w:val="0"/>
        </w:rPr>
      </w:r>
    </w:p>
    <w:p w:rsidR="00000000" w:rsidDel="00000000" w:rsidP="00000000" w:rsidRDefault="00000000" w:rsidRPr="00000000" w14:paraId="00000039">
      <w:pPr>
        <w:keepNext w:val="0"/>
        <w:keepLines w:val="0"/>
        <w:pageBreakBefore w:val="0"/>
        <w:widowControl w:val="0"/>
        <w:shd w:fill="auto" w:val="clear"/>
        <w:spacing w:after="200" w:before="0" w:line="276" w:lineRule="auto"/>
        <w:ind w:left="0" w:right="0" w:firstLine="0"/>
        <w:jc w:val="both"/>
        <w:rPr>
          <w:rFonts w:ascii="Aptos" w:cs="Aptos" w:eastAsia="Aptos" w:hAnsi="Aptos"/>
          <w:sz w:val="22"/>
          <w:szCs w:val="22"/>
        </w:rPr>
      </w:pPr>
      <w:r w:rsidDel="00000000" w:rsidR="00000000" w:rsidRPr="00000000">
        <w:rPr>
          <w:b w:val="0"/>
          <w:i w:val="0"/>
          <w:smallCaps w:val="0"/>
          <w:strike w:val="0"/>
          <w:color w:val="000000"/>
          <w:sz w:val="22"/>
          <w:szCs w:val="22"/>
          <w:u w:val="none"/>
          <w:shd w:fill="auto" w:val="clear"/>
          <w:vertAlign w:val="baseline"/>
          <w:rtl w:val="0"/>
        </w:rPr>
        <w:t xml:space="preserve">In this paragraph, I will explain in more detail what the branches of science described above imply for the filmmaker. Briefly put, they provide the filmmaker with a ‘realm of possibilities’, a great set of scientifically valid elements to incorporate into the film. As a reminder, ‘elements’ here refers to the artefacts and language the actors use, the surroundings in which the story takes place and the events that take place within the story. These elements are valid if (part of the) experts agree that they existed in the Upper Palaeolithic, or plausibly could have existed.</w:t>
      </w:r>
      <w:r w:rsidDel="00000000" w:rsidR="00000000" w:rsidRPr="00000000">
        <w:rPr>
          <w:rtl w:val="0"/>
        </w:rPr>
      </w:r>
    </w:p>
    <w:p w:rsidR="00000000" w:rsidDel="00000000" w:rsidP="00000000" w:rsidRDefault="00000000" w:rsidRPr="00000000" w14:paraId="0000003A">
      <w:pPr>
        <w:widowControl w:val="0"/>
        <w:shd w:fill="auto" w:val="clear"/>
        <w:spacing w:after="200" w:before="0" w:line="276" w:lineRule="auto"/>
        <w:ind w:left="0" w:right="0" w:firstLine="0"/>
        <w:jc w:val="both"/>
        <w:rPr>
          <w:rFonts w:ascii="Aptos" w:cs="Aptos" w:eastAsia="Aptos" w:hAnsi="Aptos"/>
          <w:sz w:val="22"/>
          <w:szCs w:val="22"/>
        </w:rPr>
      </w:pPr>
      <w:r w:rsidDel="00000000" w:rsidR="00000000" w:rsidRPr="00000000">
        <w:rPr>
          <w:b w:val="0"/>
          <w:i w:val="0"/>
          <w:smallCaps w:val="0"/>
          <w:strike w:val="0"/>
          <w:color w:val="000000"/>
          <w:sz w:val="22"/>
          <w:szCs w:val="22"/>
          <w:u w:val="none"/>
          <w:shd w:fill="auto" w:val="clear"/>
          <w:vertAlign w:val="baseline"/>
          <w:rtl w:val="0"/>
        </w:rPr>
        <w:tab/>
        <w:t xml:space="preserve">First, the most straightforward way that science should inform filmmakers is by indicating myths. Doing science means, among other things, falsifying hypotheses and excluding possibilities. If there is broad consensus about certain animals, behaviours or artefacts not existing in a certain time period, then filmmakers should not include them in their film. For example, there is no evidence that wolves were already domesticated around 70 kya, and so scientists exclude the possibility that humans were living together with them in this era. If my next film were to take place at this time, it would not contain dogs. Indicating falsehoods thus provides, in a negative sense, an important delineation of the realm of possibilities. We know what elements to exclude.</w:t>
      </w:r>
      <w:r w:rsidDel="00000000" w:rsidR="00000000" w:rsidRPr="00000000">
        <w:rPr>
          <w:rtl w:val="0"/>
        </w:rPr>
      </w:r>
    </w:p>
    <w:p w:rsidR="00000000" w:rsidDel="00000000" w:rsidP="00000000" w:rsidRDefault="00000000" w:rsidRPr="00000000" w14:paraId="0000003B">
      <w:pPr>
        <w:keepNext w:val="0"/>
        <w:keepLines w:val="0"/>
        <w:pageBreakBefore w:val="0"/>
        <w:widowControl w:val="0"/>
        <w:shd w:fill="auto" w:val="clear"/>
        <w:spacing w:after="200" w:before="0" w:line="276" w:lineRule="auto"/>
        <w:ind w:left="0" w:right="0" w:firstLine="0"/>
        <w:jc w:val="both"/>
        <w:rPr>
          <w:rFonts w:ascii="Aptos" w:cs="Aptos" w:eastAsia="Aptos" w:hAnsi="Aptos"/>
          <w:sz w:val="22"/>
          <w:szCs w:val="22"/>
        </w:rPr>
      </w:pPr>
      <w:r w:rsidDel="00000000" w:rsidR="00000000" w:rsidRPr="00000000">
        <w:rPr>
          <w:b w:val="0"/>
          <w:i w:val="0"/>
          <w:smallCaps w:val="0"/>
          <w:strike w:val="0"/>
          <w:color w:val="000000"/>
          <w:sz w:val="22"/>
          <w:szCs w:val="22"/>
          <w:u w:val="none"/>
          <w:shd w:fill="auto" w:val="clear"/>
          <w:vertAlign w:val="baseline"/>
          <w:rtl w:val="0"/>
        </w:rPr>
        <w:tab/>
        <w:t xml:space="preserve">This may seem like an obvious rule, but many films have not followed it even with very easy cases. In </w:t>
      </w:r>
      <w:r w:rsidDel="00000000" w:rsidR="00000000" w:rsidRPr="00000000">
        <w:rPr>
          <w:b w:val="0"/>
          <w:i w:val="1"/>
          <w:smallCaps w:val="0"/>
          <w:strike w:val="0"/>
          <w:color w:val="000000"/>
          <w:sz w:val="22"/>
          <w:szCs w:val="22"/>
          <w:u w:val="none"/>
          <w:shd w:fill="auto" w:val="clear"/>
          <w:vertAlign w:val="baseline"/>
          <w:rtl w:val="0"/>
        </w:rPr>
        <w:t xml:space="preserve">One Million Years B.C.</w:t>
      </w:r>
      <w:r w:rsidDel="00000000" w:rsidR="00000000" w:rsidRPr="00000000">
        <w:rPr>
          <w:b w:val="0"/>
          <w:i w:val="0"/>
          <w:smallCaps w:val="0"/>
          <w:strike w:val="0"/>
          <w:color w:val="000000"/>
          <w:sz w:val="22"/>
          <w:szCs w:val="22"/>
          <w:u w:val="none"/>
          <w:shd w:fill="auto" w:val="clear"/>
          <w:vertAlign w:val="baseline"/>
          <w:rtl w:val="0"/>
        </w:rPr>
        <w:t xml:space="preserve"> (1966), humans are famously seen fighting dinosaurs, even though it was already quite clear that they died some 65 million years before. The film </w:t>
      </w:r>
      <w:r w:rsidDel="00000000" w:rsidR="00000000" w:rsidRPr="00000000">
        <w:rPr>
          <w:b w:val="0"/>
          <w:i w:val="1"/>
          <w:smallCaps w:val="0"/>
          <w:strike w:val="0"/>
          <w:color w:val="000000"/>
          <w:sz w:val="22"/>
          <w:szCs w:val="22"/>
          <w:u w:val="none"/>
          <w:shd w:fill="auto" w:val="clear"/>
          <w:vertAlign w:val="baseline"/>
          <w:rtl w:val="0"/>
        </w:rPr>
        <w:t xml:space="preserve">Alpha </w:t>
      </w:r>
      <w:r w:rsidDel="00000000" w:rsidR="00000000" w:rsidRPr="00000000">
        <w:rPr>
          <w:b w:val="0"/>
          <w:i w:val="0"/>
          <w:smallCaps w:val="0"/>
          <w:strike w:val="0"/>
          <w:color w:val="000000"/>
          <w:sz w:val="22"/>
          <w:szCs w:val="22"/>
          <w:u w:val="none"/>
          <w:shd w:fill="auto" w:val="clear"/>
          <w:vertAlign w:val="baseline"/>
          <w:rtl w:val="0"/>
        </w:rPr>
        <w:t xml:space="preserve">(2018)  contains a more subtle mistake, but it nevertheless throws long-standing consensus in the wind. The film takes place in Europe during the Solutrean era (20 kya). Central to the story is a bison hunt, which is done with the 'cliff drive' method. This was a common hunting method for milennia among Plains Indians, but it is a complete myth as far as Europe is concerned, invented by a novelist in the 19</w:t>
      </w:r>
      <w:r w:rsidDel="00000000" w:rsidR="00000000" w:rsidRPr="00000000">
        <w:rPr>
          <w:b w:val="0"/>
          <w:i w:val="0"/>
          <w:smallCaps w:val="0"/>
          <w:strike w:val="0"/>
          <w:color w:val="000000"/>
          <w:sz w:val="22"/>
          <w:szCs w:val="22"/>
          <w:u w:val="none"/>
          <w:shd w:fill="auto" w:val="clear"/>
          <w:vertAlign w:val="superscript"/>
          <w:rtl w:val="0"/>
        </w:rPr>
        <w:t xml:space="preserve">th</w:t>
      </w:r>
      <w:r w:rsidDel="00000000" w:rsidR="00000000" w:rsidRPr="00000000">
        <w:rPr>
          <w:b w:val="0"/>
          <w:i w:val="0"/>
          <w:smallCaps w:val="0"/>
          <w:strike w:val="0"/>
          <w:color w:val="000000"/>
          <w:sz w:val="22"/>
          <w:szCs w:val="22"/>
          <w:u w:val="none"/>
          <w:shd w:fill="auto" w:val="clear"/>
          <w:vertAlign w:val="baseline"/>
          <w:rtl w:val="0"/>
        </w:rPr>
        <w:t xml:space="preserve"> century.</w:t>
      </w:r>
      <w:r w:rsidDel="00000000" w:rsidR="00000000" w:rsidRPr="00000000">
        <w:rPr>
          <w:b w:val="0"/>
          <w:i w:val="0"/>
          <w:smallCaps w:val="0"/>
          <w:strike w:val="0"/>
          <w:color w:val="000000"/>
          <w:sz w:val="22"/>
          <w:szCs w:val="22"/>
          <w:u w:val="none"/>
          <w:shd w:fill="auto" w:val="clear"/>
          <w:vertAlign w:val="superscript"/>
        </w:rPr>
        <w:footnoteReference w:customMarkFollows="0" w:id="12"/>
      </w:r>
      <w:r w:rsidDel="00000000" w:rsidR="00000000" w:rsidRPr="00000000">
        <w:rPr>
          <w:b w:val="0"/>
          <w:i w:val="0"/>
          <w:smallCaps w:val="0"/>
          <w:strike w:val="0"/>
          <w:color w:val="000000"/>
          <w:sz w:val="22"/>
          <w:szCs w:val="22"/>
          <w:u w:val="none"/>
          <w:shd w:fill="auto" w:val="clear"/>
          <w:vertAlign w:val="baseline"/>
          <w:rtl w:val="0"/>
        </w:rPr>
        <w:t xml:space="preserve"> That films set in the past contain such deviations is the rule, not the exception. </w:t>
      </w:r>
      <w:r w:rsidDel="00000000" w:rsidR="00000000" w:rsidRPr="00000000">
        <w:rPr>
          <w:rtl w:val="0"/>
        </w:rPr>
      </w:r>
    </w:p>
    <w:p w:rsidR="00000000" w:rsidDel="00000000" w:rsidP="00000000" w:rsidRDefault="00000000" w:rsidRPr="00000000" w14:paraId="0000003C">
      <w:pPr>
        <w:keepNext w:val="0"/>
        <w:keepLines w:val="0"/>
        <w:pageBreakBefore w:val="0"/>
        <w:widowControl w:val="0"/>
        <w:shd w:fill="auto" w:val="clear"/>
        <w:spacing w:after="200" w:before="0" w:line="276"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ab/>
        <w:t xml:space="preserve">Second</w:t>
      </w:r>
      <w:r w:rsidDel="00000000" w:rsidR="00000000" w:rsidRPr="00000000">
        <w:rPr>
          <w:rtl w:val="0"/>
        </w:rPr>
        <w:t xml:space="preserve">, i</w:t>
      </w:r>
      <w:r w:rsidDel="00000000" w:rsidR="00000000" w:rsidRPr="00000000">
        <w:rPr>
          <w:b w:val="0"/>
          <w:i w:val="0"/>
          <w:smallCaps w:val="0"/>
          <w:strike w:val="0"/>
          <w:color w:val="000000"/>
          <w:sz w:val="22"/>
          <w:szCs w:val="22"/>
          <w:u w:val="none"/>
          <w:shd w:fill="auto" w:val="clear"/>
          <w:vertAlign w:val="baseline"/>
          <w:rtl w:val="0"/>
        </w:rPr>
        <w:t xml:space="preserve">n positive terms, scientists provide the filmmaker with a large set of elements that can be validly incorporated into the film. Put differently, reading a book about Upper Palaeolithic archaeology can bring great inspiration to a filmmaker. The point is, however, that the filmmaker should not read </w:t>
      </w:r>
      <w:r w:rsidDel="00000000" w:rsidR="00000000" w:rsidRPr="00000000">
        <w:rPr>
          <w:rtl w:val="0"/>
        </w:rPr>
        <w:t xml:space="preserve">only </w:t>
      </w:r>
      <w:r w:rsidDel="00000000" w:rsidR="00000000" w:rsidRPr="00000000">
        <w:rPr>
          <w:b w:val="0"/>
          <w:i w:val="0"/>
          <w:smallCaps w:val="0"/>
          <w:strike w:val="0"/>
          <w:color w:val="000000"/>
          <w:sz w:val="22"/>
          <w:szCs w:val="22"/>
          <w:u w:val="none"/>
          <w:shd w:fill="auto" w:val="clear"/>
          <w:vertAlign w:val="baseline"/>
          <w:rtl w:val="0"/>
        </w:rPr>
        <w:t xml:space="preserve">one book and then leave it in a corner while writing the script. Incorporating science into the film requires continuous and thorough study of a broad array of sources, self-criticism, and openness to revising the script if necessary. I believe it is wise to also contact experts directly (they too are humans that like it when you show interest in their lives). In fact, it is my plan to share my next script with as many scientists as I can find, and adapt the script based on their comments. </w:t>
      </w:r>
    </w:p>
    <w:p w:rsidR="00000000" w:rsidDel="00000000" w:rsidP="00000000" w:rsidRDefault="00000000" w:rsidRPr="00000000" w14:paraId="0000003D">
      <w:pPr>
        <w:keepNext w:val="0"/>
        <w:keepLines w:val="0"/>
        <w:pageBreakBefore w:val="0"/>
        <w:widowControl w:val="0"/>
        <w:shd w:fill="auto" w:val="clear"/>
        <w:spacing w:after="200" w:before="0" w:line="276" w:lineRule="auto"/>
        <w:ind w:left="0" w:right="0" w:firstLine="0"/>
        <w:jc w:val="both"/>
        <w:rPr/>
      </w:pPr>
      <w:r w:rsidDel="00000000" w:rsidR="00000000" w:rsidRPr="00000000">
        <w:rPr>
          <w:rtl w:val="0"/>
        </w:rPr>
      </w:r>
    </w:p>
    <w:p w:rsidR="00000000" w:rsidDel="00000000" w:rsidP="00000000" w:rsidRDefault="00000000" w:rsidRPr="00000000" w14:paraId="0000003E">
      <w:pPr>
        <w:keepNext w:val="0"/>
        <w:keepLines w:val="0"/>
        <w:pageBreakBefore w:val="0"/>
        <w:widowControl w:val="0"/>
        <w:shd w:fill="auto" w:val="clear"/>
        <w:spacing w:after="200" w:before="0" w:line="276" w:lineRule="auto"/>
        <w:ind w:left="0" w:right="0" w:firstLine="0"/>
        <w:jc w:val="both"/>
        <w:rPr>
          <w:rFonts w:ascii="Aptos" w:cs="Aptos" w:eastAsia="Aptos" w:hAnsi="Aptos"/>
          <w:sz w:val="22"/>
          <w:szCs w:val="22"/>
        </w:rPr>
      </w:pPr>
      <w:r w:rsidDel="00000000" w:rsidR="00000000" w:rsidRPr="00000000">
        <w:rPr>
          <w:b w:val="0"/>
          <w:i w:val="0"/>
          <w:smallCaps w:val="0"/>
          <w:strike w:val="0"/>
          <w:color w:val="000000"/>
          <w:sz w:val="22"/>
          <w:szCs w:val="22"/>
          <w:u w:val="none"/>
          <w:shd w:fill="auto" w:val="clear"/>
          <w:vertAlign w:val="baseline"/>
          <w:rtl w:val="0"/>
        </w:rPr>
        <w:t xml:space="preserve">I will now discuss the implications of the 4 sources of evidence that I</w:t>
      </w:r>
      <w:r w:rsidDel="00000000" w:rsidR="00000000" w:rsidRPr="00000000">
        <w:rPr>
          <w:rtl w:val="0"/>
        </w:rPr>
        <w:t xml:space="preserve"> have argued are relevant for the filmmaker: (1) archaeology, (2) experimental archaeology supplemented with the ethnographic record, (3) ethnoarchaeology for cultural elements and (4) palaeo-ecology supplemented with biology.</w:t>
      </w:r>
      <w:r w:rsidDel="00000000" w:rsidR="00000000" w:rsidRPr="00000000">
        <w:rPr>
          <w:rtl w:val="0"/>
        </w:rPr>
      </w:r>
    </w:p>
    <w:p w:rsidR="00000000" w:rsidDel="00000000" w:rsidP="00000000" w:rsidRDefault="00000000" w:rsidRPr="00000000" w14:paraId="0000003F">
      <w:pPr>
        <w:widowControl w:val="0"/>
        <w:shd w:fill="auto" w:val="clear"/>
        <w:spacing w:after="200" w:before="0" w:line="276"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ab/>
        <w:t xml:space="preserve">The basic guideline following from archaeology is that the filmmaker should connect the story of the film to a material culture that has actually been found in the archaeological record. </w:t>
      </w:r>
      <w:r w:rsidDel="00000000" w:rsidR="00000000" w:rsidRPr="00000000">
        <w:rPr>
          <w:rtl w:val="0"/>
        </w:rPr>
        <w:t xml:space="preserve">In short, t</w:t>
      </w:r>
      <w:r w:rsidDel="00000000" w:rsidR="00000000" w:rsidRPr="00000000">
        <w:rPr>
          <w:b w:val="0"/>
          <w:i w:val="0"/>
          <w:smallCaps w:val="0"/>
          <w:strike w:val="0"/>
          <w:color w:val="000000"/>
          <w:sz w:val="22"/>
          <w:szCs w:val="22"/>
          <w:u w:val="none"/>
          <w:shd w:fill="auto" w:val="clear"/>
          <w:vertAlign w:val="baseline"/>
          <w:rtl w:val="0"/>
        </w:rPr>
        <w:t xml:space="preserve">his means loyalty to the findings.</w:t>
      </w:r>
      <w:r w:rsidDel="00000000" w:rsidR="00000000" w:rsidRPr="00000000">
        <w:rPr>
          <w:b w:val="0"/>
          <w:i w:val="0"/>
          <w:smallCaps w:val="0"/>
          <w:strike w:val="0"/>
          <w:color w:val="000000"/>
          <w:sz w:val="22"/>
          <w:szCs w:val="22"/>
          <w:u w:val="none"/>
          <w:shd w:fill="auto" w:val="clear"/>
          <w:vertAlign w:val="superscript"/>
        </w:rPr>
        <w:footnoteReference w:customMarkFollows="0" w:id="13"/>
      </w:r>
      <w:r w:rsidDel="00000000" w:rsidR="00000000" w:rsidRPr="00000000">
        <w:rPr>
          <w:b w:val="0"/>
          <w:i w:val="0"/>
          <w:smallCaps w:val="0"/>
          <w:strike w:val="0"/>
          <w:color w:val="000000"/>
          <w:sz w:val="22"/>
          <w:szCs w:val="22"/>
          <w:u w:val="none"/>
          <w:shd w:fill="auto" w:val="clear"/>
          <w:vertAlign w:val="baseline"/>
          <w:rtl w:val="0"/>
        </w:rPr>
        <w:t xml:space="preserve"> If the film is to be an accurate representation of an Upper Palaeolithic society, the best way to achieve this is, in other words, to incorporate elements of the Upper Palaeolithic directly. It follows, for example</w:t>
      </w:r>
      <w:r w:rsidDel="00000000" w:rsidR="00000000" w:rsidRPr="00000000">
        <w:rPr>
          <w:rtl w:val="0"/>
        </w:rPr>
        <w:t xml:space="preserve">,</w:t>
      </w:r>
      <w:r w:rsidDel="00000000" w:rsidR="00000000" w:rsidRPr="00000000">
        <w:rPr>
          <w:b w:val="0"/>
          <w:i w:val="0"/>
          <w:smallCaps w:val="0"/>
          <w:strike w:val="0"/>
          <w:color w:val="000000"/>
          <w:sz w:val="22"/>
          <w:szCs w:val="22"/>
          <w:u w:val="none"/>
          <w:shd w:fill="auto" w:val="clear"/>
          <w:vertAlign w:val="baseline"/>
          <w:rtl w:val="0"/>
        </w:rPr>
        <w:t xml:space="preserve"> that the filmmaker should show the correct lithic industry for the period where the story is set. This </w:t>
      </w:r>
      <w:r w:rsidDel="00000000" w:rsidR="00000000" w:rsidRPr="00000000">
        <w:rPr>
          <w:rtl w:val="0"/>
        </w:rPr>
        <w:t xml:space="preserve">is one of the things</w:t>
      </w:r>
      <w:r w:rsidDel="00000000" w:rsidR="00000000" w:rsidRPr="00000000">
        <w:rPr>
          <w:b w:val="0"/>
          <w:i w:val="1"/>
          <w:smallCaps w:val="0"/>
          <w:strike w:val="0"/>
          <w:color w:val="000000"/>
          <w:sz w:val="22"/>
          <w:szCs w:val="22"/>
          <w:u w:val="none"/>
          <w:shd w:fill="auto" w:val="clear"/>
          <w:vertAlign w:val="baseline"/>
          <w:rtl w:val="0"/>
        </w:rPr>
        <w:t xml:space="preserve"> Alpha</w:t>
      </w:r>
      <w:r w:rsidDel="00000000" w:rsidR="00000000" w:rsidRPr="00000000">
        <w:rPr>
          <w:rtl w:val="0"/>
        </w:rPr>
        <w:t xml:space="preserve"> did really well, as it</w:t>
      </w:r>
      <w:r w:rsidDel="00000000" w:rsidR="00000000" w:rsidRPr="00000000">
        <w:rPr>
          <w:b w:val="0"/>
          <w:i w:val="0"/>
          <w:smallCaps w:val="0"/>
          <w:strike w:val="0"/>
          <w:color w:val="000000"/>
          <w:sz w:val="22"/>
          <w:szCs w:val="22"/>
          <w:u w:val="none"/>
          <w:shd w:fill="auto" w:val="clear"/>
          <w:vertAlign w:val="baseline"/>
          <w:rtl w:val="0"/>
        </w:rPr>
        <w:t xml:space="preserve"> shows Solutrean laurel leafs being made in the opening scene. </w:t>
      </w:r>
      <w:r w:rsidDel="00000000" w:rsidR="00000000" w:rsidRPr="00000000">
        <w:rPr>
          <w:rtl w:val="0"/>
        </w:rPr>
        <w:t xml:space="preserve">Similar attention should be given to </w:t>
      </w:r>
      <w:r w:rsidDel="00000000" w:rsidR="00000000" w:rsidRPr="00000000">
        <w:rPr>
          <w:b w:val="0"/>
          <w:i w:val="0"/>
          <w:smallCaps w:val="0"/>
          <w:strike w:val="0"/>
          <w:color w:val="000000"/>
          <w:sz w:val="22"/>
          <w:szCs w:val="22"/>
          <w:u w:val="none"/>
          <w:shd w:fill="auto" w:val="clear"/>
          <w:vertAlign w:val="baseline"/>
          <w:rtl w:val="0"/>
        </w:rPr>
        <w:t xml:space="preserve">jewelry, cave art and other objects that have been found in archaeological sites. </w:t>
      </w:r>
    </w:p>
    <w:p w:rsidR="00000000" w:rsidDel="00000000" w:rsidP="00000000" w:rsidRDefault="00000000" w:rsidRPr="00000000" w14:paraId="00000040">
      <w:pPr>
        <w:widowControl w:val="0"/>
        <w:shd w:fill="auto" w:val="clear"/>
        <w:spacing w:after="200" w:before="0" w:line="276" w:lineRule="auto"/>
        <w:ind w:left="0" w:right="0" w:firstLine="0"/>
        <w:jc w:val="both"/>
        <w:rPr/>
      </w:pPr>
      <w:r w:rsidDel="00000000" w:rsidR="00000000" w:rsidRPr="00000000">
        <w:rPr>
          <w:b w:val="0"/>
          <w:i w:val="0"/>
          <w:smallCaps w:val="0"/>
          <w:strike w:val="0"/>
          <w:color w:val="000000"/>
          <w:sz w:val="22"/>
          <w:szCs w:val="22"/>
          <w:u w:val="none"/>
          <w:shd w:fill="auto" w:val="clear"/>
          <w:vertAlign w:val="baseline"/>
          <w:rtl w:val="0"/>
        </w:rPr>
        <w:t xml:space="preserve">It is important to keep in mind, h</w:t>
      </w:r>
      <w:r w:rsidDel="00000000" w:rsidR="00000000" w:rsidRPr="00000000">
        <w:rPr>
          <w:rtl w:val="0"/>
        </w:rPr>
        <w:t xml:space="preserve">owever, that archaeological sites from the same era can be thousands of kilometres apart, while objects that are found very close to each other could have been created thousands of </w:t>
      </w:r>
      <w:r w:rsidDel="00000000" w:rsidR="00000000" w:rsidRPr="00000000">
        <w:rPr>
          <w:i w:val="1"/>
          <w:rtl w:val="0"/>
        </w:rPr>
        <w:t xml:space="preserve">years</w:t>
      </w:r>
      <w:r w:rsidDel="00000000" w:rsidR="00000000" w:rsidRPr="00000000">
        <w:rPr>
          <w:rtl w:val="0"/>
        </w:rPr>
        <w:t xml:space="preserve"> apart. Considering that a Stone Age </w:t>
      </w:r>
      <w:r w:rsidDel="00000000" w:rsidR="00000000" w:rsidRPr="00000000">
        <w:rPr>
          <w:b w:val="0"/>
          <w:i w:val="0"/>
          <w:smallCaps w:val="0"/>
          <w:strike w:val="0"/>
          <w:color w:val="000000"/>
          <w:sz w:val="22"/>
          <w:szCs w:val="22"/>
          <w:u w:val="none"/>
          <w:shd w:fill="auto" w:val="clear"/>
          <w:vertAlign w:val="baseline"/>
          <w:rtl w:val="0"/>
        </w:rPr>
        <w:t xml:space="preserve">film </w:t>
      </w:r>
      <w:r w:rsidDel="00000000" w:rsidR="00000000" w:rsidRPr="00000000">
        <w:rPr>
          <w:rtl w:val="0"/>
        </w:rPr>
        <w:t xml:space="preserve">is usually </w:t>
      </w:r>
      <w:r w:rsidDel="00000000" w:rsidR="00000000" w:rsidRPr="00000000">
        <w:rPr>
          <w:b w:val="0"/>
          <w:i w:val="0"/>
          <w:smallCaps w:val="0"/>
          <w:strike w:val="0"/>
          <w:color w:val="000000"/>
          <w:sz w:val="22"/>
          <w:szCs w:val="22"/>
          <w:u w:val="none"/>
          <w:shd w:fill="auto" w:val="clear"/>
          <w:vertAlign w:val="baseline"/>
          <w:rtl w:val="0"/>
        </w:rPr>
        <w:t xml:space="preserve">about a single group, this group </w:t>
      </w:r>
      <w:r w:rsidDel="00000000" w:rsidR="00000000" w:rsidRPr="00000000">
        <w:rPr>
          <w:rtl w:val="0"/>
        </w:rPr>
        <w:t xml:space="preserve">cannot logically be presented as having elements from sites that are so disparate in terms of space or time. I might be inspired by the graves of Sunghir (+/- 30 kya, near Moscow) and the cave art of Roc-aux-Sorciers (+/- 14 kya,  Central France), but intuitively it would not be valid to incorporate both into a film. The question is then exactly how widely the archaeological sites the filmmaker involves may be apart. There is no definite answer to this question as it depends on many uncertain factors, and it requires much more attention than a single paragraph. I will start, however, with a few questions and remarks that indicate where the answer might go. </w:t>
      </w:r>
    </w:p>
    <w:p w:rsidR="00000000" w:rsidDel="00000000" w:rsidP="00000000" w:rsidRDefault="00000000" w:rsidRPr="00000000" w14:paraId="00000041">
      <w:pPr>
        <w:widowControl w:val="0"/>
        <w:shd w:fill="auto" w:val="clear"/>
        <w:spacing w:after="200" w:before="0" w:line="276" w:lineRule="auto"/>
        <w:ind w:left="0" w:right="0" w:firstLine="0"/>
        <w:jc w:val="both"/>
        <w:rPr/>
      </w:pPr>
      <w:r w:rsidDel="00000000" w:rsidR="00000000" w:rsidRPr="00000000">
        <w:rPr>
          <w:rtl w:val="0"/>
        </w:rPr>
        <w:t xml:space="preserve">If we take a very strict approach, we link the reconstructed group of the film to a single site. This gives us a definite and concrete point in space and time, with a clear set of objects, around which we can reconstruct a society. Whether or not to involve other sites depends on whether it can be argued those sites could have been created by the same group. This is rare, but not impossible. Around the area of Les Eyzies, for example, several decorated caves contain the same tectiform symbols; these have been interpreted as signatures of a single group. </w:t>
      </w:r>
    </w:p>
    <w:p w:rsidR="00000000" w:rsidDel="00000000" w:rsidP="00000000" w:rsidRDefault="00000000" w:rsidRPr="00000000" w14:paraId="00000042">
      <w:pPr>
        <w:widowControl w:val="0"/>
        <w:shd w:fill="auto" w:val="clear"/>
        <w:spacing w:after="200" w:before="0" w:line="276" w:lineRule="auto"/>
        <w:ind w:left="0" w:right="0" w:firstLine="0"/>
        <w:jc w:val="both"/>
        <w:rPr/>
      </w:pPr>
      <w:r w:rsidDel="00000000" w:rsidR="00000000" w:rsidRPr="00000000">
        <w:rPr>
          <w:rtl w:val="0"/>
        </w:rPr>
        <w:t xml:space="preserve">If we care to be less strict, we could accept sites that arguably were created by the same culture. But this brings up many tricky new questions. What do we consider a culture in the Upper Palaeolithic? If a certain lithic industry was made during thousands of years, does that make it valid to incorporate all objects associated with that industry into one reconstructed group? If we manage to delineate a culture, how far did its network reach? If flint nodules are found 500km from where they originated, does this put a limit of 500km on the travel distance of the group that used the flint? Considering cultural objects, several types of finds shed a light on the difficulty of determining what would be valid to incorporate into a film. Female figurines such as those of Willendorf and Dolni Vestonice have been found from Eastern Siberia to Western France, with an age spanning from 40-11 kya. Flutes have a similar spread (and can be even older if we count the Divje Babe flute). Negative handprints have been found on the walls of caves and rock overhangs all over the world, from the tip of South America to Eurasia and Africa all the way to Southern Australia. Do we see parallellism here, or long-term, long-distance cultural transmission and exchange? Again, I must admit that this topic requires much more thought than I can give it within this paper. Still, I hope it is now clear for the reader that making a scientifically accurate Stone Age film, even just considering archaeology, is rather complicated when we enter into the details.</w:t>
      </w:r>
    </w:p>
    <w:p w:rsidR="00000000" w:rsidDel="00000000" w:rsidP="00000000" w:rsidRDefault="00000000" w:rsidRPr="00000000" w14:paraId="00000043">
      <w:pPr>
        <w:keepNext w:val="0"/>
        <w:keepLines w:val="0"/>
        <w:pageBreakBefore w:val="0"/>
        <w:widowControl w:val="0"/>
        <w:shd w:fill="auto" w:val="clear"/>
        <w:spacing w:after="20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widowControl w:val="0"/>
        <w:spacing w:after="200" w:before="0" w:line="276" w:lineRule="auto"/>
        <w:jc w:val="both"/>
        <w:rPr>
          <w:rFonts w:ascii="Aptos" w:cs="Aptos" w:eastAsia="Aptos" w:hAnsi="Aptos"/>
        </w:rPr>
      </w:pPr>
      <w:r w:rsidDel="00000000" w:rsidR="00000000" w:rsidRPr="00000000">
        <w:rPr>
          <w:rtl w:val="0"/>
        </w:rPr>
        <w:t xml:space="preserve">With the nuances from the previous paragraph in mind, I will now discuss the implications of ethnoarchaeology for filmmaking. When reconstructing a prehistoric society, scientists usually refer to multiple recent groups. The Inuit, Saami, Plains Indians, Aboriginals, groups from Siberia and the San are most often mentioned. As Daniel Stiles has argued, not every modern group is as good of a candidate for reconstructing a prehistoric group. In terms of material culture, it doesn’t make much sense to take inspiration from the traditional clothing of people who lived in Arnhem Land for a group living on the cold tundras of Ice Age Europe. So for elements like clothing and housing (assuming the film doesn’t take place during a warm interglacial), the filmmaker should look towards cultures that traditionally lived in cold climates. </w:t>
      </w:r>
      <w:r w:rsidDel="00000000" w:rsidR="00000000" w:rsidRPr="00000000">
        <w:rPr>
          <w:rtl w:val="0"/>
        </w:rPr>
      </w:r>
    </w:p>
    <w:p w:rsidR="00000000" w:rsidDel="00000000" w:rsidP="00000000" w:rsidRDefault="00000000" w:rsidRPr="00000000" w14:paraId="00000045">
      <w:pPr>
        <w:widowControl w:val="0"/>
        <w:spacing w:after="200" w:before="0" w:line="276" w:lineRule="auto"/>
        <w:ind w:firstLine="720"/>
        <w:jc w:val="both"/>
        <w:rPr>
          <w:rFonts w:ascii="Aptos" w:cs="Aptos" w:eastAsia="Aptos" w:hAnsi="Aptos"/>
        </w:rPr>
      </w:pPr>
      <w:r w:rsidDel="00000000" w:rsidR="00000000" w:rsidRPr="00000000">
        <w:rPr>
          <w:rtl w:val="0"/>
        </w:rPr>
        <w:t xml:space="preserve"> Now in terms of cultural elements, I am not sure if it is necessary to keep the regional preference as with daily use objects. Let’s say I want to make a scene where a medicine man heals someone from the group. There are a host of ethnographic reports on how people did this in traditional societies. Is it necessary to borrow such methods only from cold-climate hunter-gatherer groups? Or could a healing technique used in the 1960s by a horticulturalist group in Papua New Guinea be incorporated because it works especially well for the narrative? If the method in the latter case is to cite holy words, use certain gestures and to brush a feather across the body of the sick person, I do not see why such a method could not have been used in the Upper Palaeolithic. Culture is not determined solely by climate, nor do people in cold climates all have exactly the same beliefs and habits. </w:t>
      </w:r>
      <w:r w:rsidDel="00000000" w:rsidR="00000000" w:rsidRPr="00000000">
        <w:rPr>
          <w:rtl w:val="0"/>
        </w:rPr>
      </w:r>
    </w:p>
    <w:p w:rsidR="00000000" w:rsidDel="00000000" w:rsidP="00000000" w:rsidRDefault="00000000" w:rsidRPr="00000000" w14:paraId="00000046">
      <w:pPr>
        <w:widowControl w:val="0"/>
        <w:spacing w:after="200" w:before="0" w:line="276" w:lineRule="auto"/>
        <w:ind w:firstLine="720"/>
        <w:jc w:val="both"/>
        <w:rPr/>
      </w:pPr>
      <w:r w:rsidDel="00000000" w:rsidR="00000000" w:rsidRPr="00000000">
        <w:rPr>
          <w:rtl w:val="0"/>
        </w:rPr>
        <w:t xml:space="preserve">The underlying question here is how we should put together the borrowed cultural elements of our reconstructed Upper Palaeolithic society. Do we borrow elements from one traditional indigenous group or create a melange from multiple? If we borrow only from one group, the result might be more cohesive. We could see the worldview of traditional Inuit society, for example, as a functional whole. Myths, beliefs and language fit together in an organic fashion, as they have co-evolved during millennia. With ‘organic’ I mean to say they are more internally consistent than any chimera of disparate cultures I can create. However, consider that, based on the ethnographic record, we know that there are a lot of cultural differences between hunter-gatherer groups. No group is the same, and that was probably the case for Upper Palaeolithic groups as well. It is then especially faulty to say that two groups, who live 20.000 years or so apart and on different continents, would have been essentially the same on a cultural level. It seems to imply that the recent indigenous group is a living fossil, and was somehow stuck in its phase of technological development.</w:t>
      </w:r>
      <w:r w:rsidDel="00000000" w:rsidR="00000000" w:rsidRPr="00000000">
        <w:rPr>
          <w:vertAlign w:val="superscript"/>
        </w:rPr>
        <w:footnoteReference w:customMarkFollows="0" w:id="14"/>
      </w:r>
      <w:r w:rsidDel="00000000" w:rsidR="00000000" w:rsidRPr="00000000">
        <w:rPr>
          <w:rtl w:val="0"/>
        </w:rPr>
        <w:t xml:space="preserve"> To me, this makes it preferable to (ask to) borrow elements from multiple groups. </w:t>
      </w:r>
    </w:p>
    <w:p w:rsidR="00000000" w:rsidDel="00000000" w:rsidP="00000000" w:rsidRDefault="00000000" w:rsidRPr="00000000" w14:paraId="00000047">
      <w:pPr>
        <w:widowControl w:val="0"/>
        <w:spacing w:after="200" w:before="0" w:line="276" w:lineRule="auto"/>
        <w:ind w:firstLine="720"/>
        <w:jc w:val="both"/>
        <w:rPr/>
      </w:pPr>
      <w:r w:rsidDel="00000000" w:rsidR="00000000" w:rsidRPr="00000000">
        <w:rPr>
          <w:rtl w:val="0"/>
        </w:rPr>
        <w:t xml:space="preserve">It should be possible as well to take inspiration from one’s personal life. That is, in terms of joys, frustrations, desires and experiences. It is often noted that people in the Upper Palaeolithic had the same intelligence and emotions as we did. At some fundamental level, then, it should be valid to project some of my experiences on Upper Palaeolithic people. This requires being very critical, as my thinking is heavily shaped by the agricultural, industrial, science-driven society in which I grew up. How people experience nature, for example, today happens mostly either along the lines of Romanticism or according to a rationalist, asset-oriented worldview. Holism, animism and a feeling of reciprocity towards nature are far from my daily experience, however much I try, though they probably were essential to people in the Upper Palaeolithic.</w:t>
      </w:r>
    </w:p>
    <w:p w:rsidR="00000000" w:rsidDel="00000000" w:rsidP="00000000" w:rsidRDefault="00000000" w:rsidRPr="00000000" w14:paraId="00000048">
      <w:pPr>
        <w:widowControl w:val="0"/>
        <w:spacing w:after="200" w:before="0" w:line="276" w:lineRule="auto"/>
        <w:ind w:firstLine="720"/>
        <w:jc w:val="both"/>
        <w:rPr/>
      </w:pPr>
      <w:r w:rsidDel="00000000" w:rsidR="00000000" w:rsidRPr="00000000">
        <w:rPr>
          <w:rtl w:val="0"/>
        </w:rPr>
        <w:t xml:space="preserve">On a last note, I will briefly mention the implications of biology and palaeo-ecology for Stone Age filmmaking. Biology points to basic facts about the human body as well as plant and animal species that the filmmaker can take into account. For example, how long humans can last without food or water, the difficulties encountered during pregnancy and birth and how long someone can stay out in extreme cold without protection.  The main implication of palaeo-ecology is that the filmmaker must find natural environments to film in that are reasonably similar to those in the Upper Palaeolithic. Since there were a lot of tundras with sparse treegrowth, good candidates for shooting locations can be found in Iceland, the Scottish Highlands, northern Siberia and northern Scandinavia. The trouble is that there were many different ecologies in Europe during the Upper Palaeolithic; in the colder periods, Southern Europe still had thick forest growth as well as deciduous trees, and during the warm interglacials this was the case in Middle and Western Europe too. It can therefore be perfectly valid to record scenes in a pine forest in the Netherlands, as I did with my short film, as long as it is clearly indicated (which I did) that the film takes place during an interglacial. The filmmaker here has to navigate both the scientific sources and the expectations of the audience.</w:t>
      </w:r>
    </w:p>
    <w:p w:rsidR="00000000" w:rsidDel="00000000" w:rsidP="00000000" w:rsidRDefault="00000000" w:rsidRPr="00000000" w14:paraId="00000049">
      <w:pPr>
        <w:widowControl w:val="0"/>
        <w:spacing w:after="200" w:before="0" w:line="276" w:lineRule="auto"/>
        <w:ind w:left="0" w:firstLine="0"/>
        <w:jc w:val="both"/>
        <w:rPr/>
      </w:pPr>
      <w:r w:rsidDel="00000000" w:rsidR="00000000" w:rsidRPr="00000000">
        <w:rPr>
          <w:rtl w:val="0"/>
        </w:rPr>
      </w:r>
    </w:p>
    <w:p w:rsidR="00000000" w:rsidDel="00000000" w:rsidP="00000000" w:rsidRDefault="00000000" w:rsidRPr="00000000" w14:paraId="0000004A">
      <w:pPr>
        <w:widowControl w:val="0"/>
        <w:spacing w:after="200" w:before="0" w:line="276" w:lineRule="auto"/>
        <w:ind w:left="0" w:firstLine="0"/>
        <w:jc w:val="both"/>
        <w:rPr/>
      </w:pPr>
      <w:r w:rsidDel="00000000" w:rsidR="00000000" w:rsidRPr="00000000">
        <w:rPr>
          <w:rtl w:val="0"/>
        </w:rPr>
      </w:r>
    </w:p>
    <w:p w:rsidR="00000000" w:rsidDel="00000000" w:rsidP="00000000" w:rsidRDefault="00000000" w:rsidRPr="00000000" w14:paraId="0000004B">
      <w:pPr>
        <w:widowControl w:val="0"/>
        <w:spacing w:after="200" w:line="276" w:lineRule="auto"/>
        <w:jc w:val="both"/>
        <w:rPr/>
      </w:pPr>
      <w:r w:rsidDel="00000000" w:rsidR="00000000" w:rsidRPr="00000000">
        <w:rPr>
          <w:b w:val="1"/>
          <w:rtl w:val="0"/>
        </w:rPr>
        <w:t xml:space="preserve">The role of the filmmaker within the scientific debate</w:t>
      </w:r>
      <w:r w:rsidDel="00000000" w:rsidR="00000000" w:rsidRPr="00000000">
        <w:rPr>
          <w:rtl w:val="0"/>
        </w:rPr>
      </w:r>
    </w:p>
    <w:p w:rsidR="00000000" w:rsidDel="00000000" w:rsidP="00000000" w:rsidRDefault="00000000" w:rsidRPr="00000000" w14:paraId="0000004C">
      <w:pPr>
        <w:widowControl w:val="0"/>
        <w:spacing w:after="200" w:line="276" w:lineRule="auto"/>
        <w:jc w:val="both"/>
        <w:rPr/>
      </w:pPr>
      <w:r w:rsidDel="00000000" w:rsidR="00000000" w:rsidRPr="00000000">
        <w:rPr>
          <w:rtl w:val="0"/>
        </w:rPr>
        <w:t xml:space="preserve">A certain aspect of academic debates makes it tricky to achieve scientific accuracy in a Stone Age film. Namely that typically, there is a lot of controversy when it comes to interpreting finds. Often there are multiple theories that explain a single phenomenon. Sometimes, several theories are seen as equally valid explanations in light of the evidence. Perforated batons have been interpreted as spear straighteners, tent pegs or spear throwers (with a leather strap not being conserved). Either can be true, but also all of three at the same time, meaning the batons were multitools. Other times, debates end up in opposing sides with each group of adherents not accepting the other explanation as valid. It can take the death of several high-ranking professors to let the debate move forward. A classic example is the question whether Neanderthals used symbolic expression.</w:t>
      </w:r>
      <w:r w:rsidDel="00000000" w:rsidR="00000000" w:rsidRPr="00000000">
        <w:rPr>
          <w:vertAlign w:val="superscript"/>
        </w:rPr>
        <w:footnoteReference w:customMarkFollows="0" w:id="15"/>
      </w:r>
      <w:r w:rsidDel="00000000" w:rsidR="00000000" w:rsidRPr="00000000">
        <w:rPr>
          <w:rtl w:val="0"/>
        </w:rPr>
        <w:t xml:space="preserve"> The problem is that in many cases there is simply too little evidence to tilt the debate definitively towards one side. Considering female figurines, to take an extreme example, around 40 theories currently go around explaining their possible use. But none have definitive proof. For an academic paper, this is not a problem per se, as options can be left open. But in a film, some choices have to be made, and (exempting the type of experimental film that shows multiple realities) only one or two interpretations can be shown. </w:t>
      </w:r>
    </w:p>
    <w:p w:rsidR="00000000" w:rsidDel="00000000" w:rsidP="00000000" w:rsidRDefault="00000000" w:rsidRPr="00000000" w14:paraId="0000004D">
      <w:pPr>
        <w:widowControl w:val="0"/>
        <w:spacing w:after="200" w:line="276" w:lineRule="auto"/>
        <w:jc w:val="both"/>
        <w:rPr/>
      </w:pPr>
      <w:r w:rsidDel="00000000" w:rsidR="00000000" w:rsidRPr="00000000">
        <w:rPr>
          <w:rtl w:val="0"/>
        </w:rPr>
        <w:t xml:space="preserve">So even with the best intentions, the filmmaker cannot always please everyone. There are just too many opinions. The goal then is to choose freely among valid theories those that work best for making engaging stories. To me, for example, it seems much more interesting to show the female figurines being part of a fertility cult than as pornography or children's toys, and peforated batons as multitools rather than just tent pegs. Still, one should always be critical of what theories count as plausible. Peer-reviewed journals are a good start, but they are not the only legitimate source. As this point requires very thorough discussion of what counts as knowledge in the first place, I will leave it for what it is. </w:t>
      </w:r>
    </w:p>
    <w:p w:rsidR="00000000" w:rsidDel="00000000" w:rsidP="00000000" w:rsidRDefault="00000000" w:rsidRPr="00000000" w14:paraId="0000004E">
      <w:pPr>
        <w:widowControl w:val="0"/>
        <w:spacing w:after="200" w:line="276" w:lineRule="auto"/>
        <w:jc w:val="both"/>
        <w:rPr/>
      </w:pPr>
      <w:r w:rsidDel="00000000" w:rsidR="00000000" w:rsidRPr="00000000">
        <w:rPr>
          <w:rtl w:val="0"/>
        </w:rPr>
        <w:t xml:space="preserve">In any case, the role of the filmmaker  is not to be the arbiter of academic debates. The truth claim of a Stone Age film should not be “This is the way it was and it could not have been different.” Rather, the filmmaker brings together closely curated archaeological finds with a great many hypotheses from other fields, and creates an engaging narrative within the realm of possibilities. The truth claim of the film is then more something like “This is what it </w:t>
      </w:r>
      <w:r w:rsidDel="00000000" w:rsidR="00000000" w:rsidRPr="00000000">
        <w:rPr>
          <w:i w:val="1"/>
          <w:rtl w:val="0"/>
        </w:rPr>
        <w:t xml:space="preserve">may</w:t>
      </w:r>
      <w:r w:rsidDel="00000000" w:rsidR="00000000" w:rsidRPr="00000000">
        <w:rPr>
          <w:rtl w:val="0"/>
        </w:rPr>
        <w:t xml:space="preserve"> have been like.” ..</w:t>
      </w:r>
    </w:p>
    <w:p w:rsidR="00000000" w:rsidDel="00000000" w:rsidP="00000000" w:rsidRDefault="00000000" w:rsidRPr="00000000" w14:paraId="0000004F">
      <w:pPr>
        <w:widowControl w:val="0"/>
        <w:spacing w:after="200" w:before="0" w:line="276" w:lineRule="auto"/>
        <w:ind w:left="0" w:firstLine="0"/>
        <w:jc w:val="both"/>
        <w:rPr/>
      </w:pPr>
      <w:r w:rsidDel="00000000" w:rsidR="00000000" w:rsidRPr="00000000">
        <w:rPr>
          <w:rtl w:val="0"/>
        </w:rPr>
      </w:r>
    </w:p>
    <w:p w:rsidR="00000000" w:rsidDel="00000000" w:rsidP="00000000" w:rsidRDefault="00000000" w:rsidRPr="00000000" w14:paraId="00000050">
      <w:pPr>
        <w:widowControl w:val="0"/>
        <w:spacing w:after="200" w:before="0" w:line="276" w:lineRule="auto"/>
        <w:ind w:left="0" w:firstLine="0"/>
        <w:jc w:val="both"/>
        <w:rPr>
          <w:b w:val="1"/>
        </w:rPr>
      </w:pPr>
      <w:r w:rsidDel="00000000" w:rsidR="00000000" w:rsidRPr="00000000">
        <w:rPr>
          <w:b w:val="1"/>
          <w:rtl w:val="0"/>
        </w:rPr>
        <w:t xml:space="preserve">Conclusion</w:t>
      </w:r>
    </w:p>
    <w:p w:rsidR="00000000" w:rsidDel="00000000" w:rsidP="00000000" w:rsidRDefault="00000000" w:rsidRPr="00000000" w14:paraId="00000051">
      <w:pPr>
        <w:widowControl w:val="0"/>
        <w:spacing w:after="200" w:before="0" w:line="276" w:lineRule="auto"/>
        <w:ind w:left="0" w:firstLine="0"/>
        <w:jc w:val="both"/>
        <w:rPr>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0"/>
        <w:shd w:fill="auto" w:val="clear"/>
        <w:spacing w:after="20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shd w:fill="auto" w:val="clear"/>
        <w:spacing w:after="200" w:before="0" w:line="276" w:lineRule="auto"/>
        <w:ind w:left="0" w:right="0" w:firstLine="0"/>
        <w:jc w:val="both"/>
        <w:rPr>
          <w:b w:val="1"/>
          <w:sz w:val="24"/>
          <w:szCs w:val="24"/>
        </w:rPr>
      </w:pPr>
      <w:r w:rsidDel="00000000" w:rsidR="00000000" w:rsidRPr="00000000">
        <w:rPr>
          <w:b w:val="1"/>
          <w:sz w:val="24"/>
          <w:szCs w:val="24"/>
          <w:rtl w:val="0"/>
        </w:rPr>
        <w:t xml:space="preserve">Appendix: The most complete list of Stone Age films to date</w:t>
      </w:r>
    </w:p>
    <w:p w:rsidR="00000000" w:rsidDel="00000000" w:rsidP="00000000" w:rsidRDefault="00000000" w:rsidRPr="00000000" w14:paraId="00000054">
      <w:pPr>
        <w:keepNext w:val="0"/>
        <w:keepLines w:val="0"/>
        <w:pageBreakBefore w:val="0"/>
        <w:widowControl w:val="0"/>
        <w:shd w:fill="auto" w:val="clear"/>
        <w:spacing w:after="20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shd w:fill="auto" w:val="clear"/>
        <w:spacing w:after="20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shd w:fill="auto" w:val="clear"/>
        <w:spacing w:after="200" w:before="0" w:line="276" w:lineRule="auto"/>
        <w:ind w:left="0" w:right="0" w:firstLine="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Post scriptum: s</w:t>
      </w:r>
      <w:r w:rsidDel="00000000" w:rsidR="00000000" w:rsidRPr="00000000">
        <w:rPr>
          <w:b w:val="1"/>
          <w:i w:val="0"/>
          <w:smallCaps w:val="0"/>
          <w:strike w:val="0"/>
          <w:color w:val="000000"/>
          <w:sz w:val="24"/>
          <w:szCs w:val="24"/>
          <w:u w:val="none"/>
          <w:shd w:fill="auto" w:val="clear"/>
          <w:vertAlign w:val="baseline"/>
          <w:rtl w:val="0"/>
        </w:rPr>
        <w:t xml:space="preserve">o</w:t>
      </w:r>
      <w:r w:rsidDel="00000000" w:rsidR="00000000" w:rsidRPr="00000000">
        <w:rPr>
          <w:b w:val="1"/>
          <w:sz w:val="24"/>
          <w:szCs w:val="24"/>
          <w:rtl w:val="0"/>
        </w:rPr>
        <w:t xml:space="preserve">me</w:t>
      </w:r>
      <w:r w:rsidDel="00000000" w:rsidR="00000000" w:rsidRPr="00000000">
        <w:rPr>
          <w:b w:val="1"/>
          <w:i w:val="0"/>
          <w:smallCaps w:val="0"/>
          <w:strike w:val="0"/>
          <w:color w:val="000000"/>
          <w:sz w:val="24"/>
          <w:szCs w:val="24"/>
          <w:u w:val="none"/>
          <w:shd w:fill="auto" w:val="clear"/>
          <w:vertAlign w:val="baseline"/>
          <w:rtl w:val="0"/>
        </w:rPr>
        <w:t xml:space="preserve"> notes on things I would rather not do as a filmmaker even though they might </w:t>
      </w:r>
      <w:r w:rsidDel="00000000" w:rsidR="00000000" w:rsidRPr="00000000">
        <w:rPr>
          <w:b w:val="1"/>
          <w:sz w:val="24"/>
          <w:szCs w:val="24"/>
          <w:rtl w:val="0"/>
        </w:rPr>
        <w:t xml:space="preserve">be scientically valid</w:t>
      </w:r>
      <w:r w:rsidDel="00000000" w:rsidR="00000000" w:rsidRPr="00000000">
        <w:rPr>
          <w:rtl w:val="0"/>
        </w:rPr>
      </w:r>
    </w:p>
    <w:p w:rsidR="00000000" w:rsidDel="00000000" w:rsidP="00000000" w:rsidRDefault="00000000" w:rsidRPr="00000000" w14:paraId="00000057">
      <w:pPr>
        <w:widowControl w:val="0"/>
        <w:shd w:fill="auto" w:val="clear"/>
        <w:spacing w:after="200" w:before="0" w:line="276" w:lineRule="auto"/>
        <w:ind w:left="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Not do: </w:t>
      </w:r>
      <w:r w:rsidDel="00000000" w:rsidR="00000000" w:rsidRPr="00000000">
        <w:rPr>
          <w:rtl w:val="0"/>
        </w:rPr>
      </w:r>
    </w:p>
    <w:p w:rsidR="00000000" w:rsidDel="00000000" w:rsidP="00000000" w:rsidRDefault="00000000" w:rsidRPr="00000000" w14:paraId="00000058">
      <w:pPr>
        <w:widowControl w:val="0"/>
        <w:numPr>
          <w:ilvl w:val="0"/>
          <w:numId w:val="1"/>
        </w:numPr>
        <w:shd w:fill="auto" w:val="clear"/>
        <w:spacing w:after="200" w:before="0" w:line="276" w:lineRule="auto"/>
        <w:ind w:left="720" w:hanging="360"/>
        <w:jc w:val="both"/>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Use CGI to bring to life extinct species for risk of looking fake. Rather use current day proxies</w:t>
      </w:r>
    </w:p>
    <w:p w:rsidR="00000000" w:rsidDel="00000000" w:rsidP="00000000" w:rsidRDefault="00000000" w:rsidRPr="00000000" w14:paraId="00000059">
      <w:pPr>
        <w:widowControl w:val="0"/>
        <w:numPr>
          <w:ilvl w:val="0"/>
          <w:numId w:val="1"/>
        </w:numPr>
        <w:shd w:fill="auto" w:val="clear"/>
        <w:spacing w:after="200" w:before="0" w:line="276" w:lineRule="auto"/>
        <w:ind w:left="720" w:hanging="360"/>
        <w:jc w:val="both"/>
        <w:rPr>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Show green eyes. Either requires lenses, which is a big hassle in a film production, or CGI which has the risk of looking </w:t>
      </w:r>
    </w:p>
    <w:p w:rsidR="00000000" w:rsidDel="00000000" w:rsidP="00000000" w:rsidRDefault="00000000" w:rsidRPr="00000000" w14:paraId="0000005A">
      <w:pPr>
        <w:widowControl w:val="0"/>
        <w:numPr>
          <w:ilvl w:val="0"/>
          <w:numId w:val="1"/>
        </w:numPr>
        <w:shd w:fill="auto" w:val="clear"/>
        <w:spacing w:after="200" w:before="0" w:line="276" w:lineRule="auto"/>
        <w:ind w:left="720" w:hanging="360"/>
        <w:jc w:val="both"/>
        <w:rPr>
          <w:sz w:val="24"/>
          <w:szCs w:val="24"/>
          <w:u w:val="none"/>
        </w:rPr>
      </w:pPr>
      <w:r w:rsidDel="00000000" w:rsidR="00000000" w:rsidRPr="00000000">
        <w:rPr>
          <w:sz w:val="24"/>
          <w:szCs w:val="24"/>
          <w:rtl w:val="0"/>
        </w:rPr>
        <w:t xml:space="preserve">Make films about Neanderthals</w:t>
      </w:r>
    </w:p>
    <w:p w:rsidR="00000000" w:rsidDel="00000000" w:rsidP="00000000" w:rsidRDefault="00000000" w:rsidRPr="00000000" w14:paraId="0000005B">
      <w:pPr>
        <w:spacing w:after="160" w:before="0" w:line="240" w:lineRule="auto"/>
        <w:jc w:val="both"/>
        <w:rPr>
          <w:rFonts w:ascii="Aptos" w:cs="Aptos" w:eastAsia="Aptos" w:hAnsi="Aptos"/>
          <w:b w:val="0"/>
          <w:sz w:val="14"/>
          <w:szCs w:val="14"/>
        </w:rPr>
      </w:pPr>
      <w:r w:rsidDel="00000000" w:rsidR="00000000" w:rsidRPr="00000000">
        <w:rPr>
          <w:rtl w:val="0"/>
        </w:rPr>
      </w:r>
    </w:p>
    <w:p w:rsidR="00000000" w:rsidDel="00000000" w:rsidP="00000000" w:rsidRDefault="00000000" w:rsidRPr="00000000" w14:paraId="0000005C">
      <w:pPr>
        <w:spacing w:after="160" w:before="0" w:line="240" w:lineRule="auto"/>
        <w:jc w:val="both"/>
        <w:rPr>
          <w:rFonts w:ascii="Aptos" w:cs="Aptos" w:eastAsia="Aptos" w:hAnsi="Aptos"/>
          <w:b w:val="0"/>
          <w:sz w:val="14"/>
          <w:szCs w:val="14"/>
        </w:rPr>
      </w:pPr>
      <w:r w:rsidDel="00000000" w:rsidR="00000000" w:rsidRPr="00000000">
        <w:rPr>
          <w:rtl w:val="0"/>
        </w:rPr>
      </w:r>
    </w:p>
    <w:p w:rsidR="00000000" w:rsidDel="00000000" w:rsidP="00000000" w:rsidRDefault="00000000" w:rsidRPr="00000000" w14:paraId="0000005D">
      <w:pPr>
        <w:spacing w:after="160" w:before="0" w:line="240" w:lineRule="auto"/>
        <w:jc w:val="both"/>
        <w:rPr>
          <w:rFonts w:ascii="Aptos" w:cs="Aptos" w:eastAsia="Aptos" w:hAnsi="Aptos"/>
          <w:b w:val="0"/>
          <w:sz w:val="14"/>
          <w:szCs w:val="14"/>
        </w:rPr>
      </w:pPr>
      <w:r w:rsidDel="00000000" w:rsidR="00000000" w:rsidRPr="00000000">
        <w:rPr>
          <w:rtl w:val="0"/>
        </w:rPr>
      </w:r>
    </w:p>
    <w:p w:rsidR="00000000" w:rsidDel="00000000" w:rsidP="00000000" w:rsidRDefault="00000000" w:rsidRPr="00000000" w14:paraId="0000005E">
      <w:pPr>
        <w:spacing w:after="160" w:before="0" w:line="240" w:lineRule="auto"/>
        <w:jc w:val="both"/>
        <w:rPr>
          <w:rFonts w:ascii="Aptos" w:cs="Aptos" w:eastAsia="Aptos" w:hAnsi="Aptos"/>
          <w:b w:val="0"/>
          <w:sz w:val="14"/>
          <w:szCs w:val="14"/>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Arial"/>
  <w:font w:name="Play"/>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F">
      <w:pPr>
        <w:keepNext w:val="0"/>
        <w:keepLines w:val="0"/>
        <w:widowControl w:val="1"/>
        <w:shd w:fill="auto" w:val="clear"/>
        <w:spacing w:after="160" w:before="0" w:line="259" w:lineRule="auto"/>
        <w:ind w:left="340" w:right="0" w:hanging="340"/>
        <w:jc w:val="left"/>
        <w:rPr>
          <w:sz w:val="20"/>
          <w:szCs w:val="20"/>
        </w:rPr>
      </w:pPr>
      <w:r w:rsidDel="00000000" w:rsidR="00000000" w:rsidRPr="00000000">
        <w:rPr>
          <w:rStyle w:val="FootnoteReference"/>
          <w:vertAlign w:val="superscript"/>
        </w:rPr>
        <w:footnoteRef/>
      </w:r>
      <w:r w:rsidDel="00000000" w:rsidR="00000000" w:rsidRPr="00000000">
        <w:rPr>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Kevin McGeough, </w:t>
      </w:r>
      <w:r w:rsidDel="00000000" w:rsidR="00000000" w:rsidRPr="00000000">
        <w:rPr>
          <w:i w:val="1"/>
          <w:sz w:val="20"/>
          <w:szCs w:val="20"/>
          <w:rtl w:val="0"/>
        </w:rPr>
        <w:t xml:space="preserve">Representations of Antiquity on Film </w:t>
      </w:r>
      <w:r w:rsidDel="00000000" w:rsidR="00000000" w:rsidRPr="00000000">
        <w:rPr>
          <w:rtl w:val="0"/>
        </w:rPr>
      </w:r>
    </w:p>
  </w:footnote>
  <w:footnote w:id="1">
    <w:p w:rsidR="00000000" w:rsidDel="00000000" w:rsidP="00000000" w:rsidRDefault="00000000" w:rsidRPr="00000000" w14:paraId="00000060">
      <w:pPr>
        <w:keepNext w:val="0"/>
        <w:keepLines w:val="0"/>
        <w:widowControl w:val="1"/>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0"/>
          <w:i w:val="0"/>
          <w:smallCaps w:val="0"/>
          <w:strike w:val="0"/>
          <w:color w:val="000000"/>
          <w:sz w:val="20"/>
          <w:szCs w:val="20"/>
          <w:u w:val="none"/>
          <w:shd w:fill="auto" w:val="clear"/>
          <w:vertAlign w:val="baseline"/>
          <w:rtl w:val="0"/>
        </w:rPr>
        <w:t xml:space="preserve">See Appendix 1 for the full list. By comparison, consider that there are around 4000 Western movies. Concerning the list itself, I count only those films that are truly set in the Stone Age, and make a portrait of this era, however fanciful. I exclude films that e.g. contain time traveling or cavemen getting frozen until today. For a short history of every stone age movie ever made, see my YouTube channel. </w:t>
      </w:r>
      <w:r w:rsidDel="00000000" w:rsidR="00000000" w:rsidRPr="00000000">
        <w:rPr>
          <w:rtl w:val="0"/>
        </w:rPr>
      </w:r>
    </w:p>
  </w:footnote>
  <w:footnote w:id="2">
    <w:p w:rsidR="00000000" w:rsidDel="00000000" w:rsidP="00000000" w:rsidRDefault="00000000" w:rsidRPr="00000000" w14:paraId="00000061">
      <w:pPr>
        <w:keepNext w:val="0"/>
        <w:keepLines w:val="0"/>
        <w:widowControl w:val="1"/>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0"/>
          <w:i w:val="0"/>
          <w:smallCaps w:val="0"/>
          <w:strike w:val="0"/>
          <w:color w:val="000000"/>
          <w:sz w:val="20"/>
          <w:szCs w:val="20"/>
          <w:u w:val="none"/>
          <w:shd w:fill="auto" w:val="clear"/>
          <w:vertAlign w:val="baseline"/>
          <w:rtl w:val="0"/>
        </w:rPr>
        <w:t xml:space="preserve">A recent exception to the second cliché can be seen in </w:t>
      </w:r>
      <w:r w:rsidDel="00000000" w:rsidR="00000000" w:rsidRPr="00000000">
        <w:rPr>
          <w:b w:val="0"/>
          <w:i w:val="1"/>
          <w:smallCaps w:val="0"/>
          <w:strike w:val="0"/>
          <w:color w:val="000000"/>
          <w:sz w:val="20"/>
          <w:szCs w:val="20"/>
          <w:u w:val="none"/>
          <w:shd w:fill="auto" w:val="clear"/>
          <w:vertAlign w:val="baseline"/>
          <w:rtl w:val="0"/>
        </w:rPr>
        <w:t xml:space="preserve">Out of Darkness </w:t>
      </w:r>
      <w:r w:rsidDel="00000000" w:rsidR="00000000" w:rsidRPr="00000000">
        <w:rPr>
          <w:b w:val="0"/>
          <w:i w:val="0"/>
          <w:smallCaps w:val="0"/>
          <w:strike w:val="0"/>
          <w:color w:val="000000"/>
          <w:sz w:val="20"/>
          <w:szCs w:val="20"/>
          <w:u w:val="none"/>
          <w:shd w:fill="auto" w:val="clear"/>
          <w:vertAlign w:val="baseline"/>
          <w:rtl w:val="0"/>
        </w:rPr>
        <w:t xml:space="preserve">(2022), where a female character takes matters into her own hands… by killing off her enemies. </w:t>
      </w:r>
      <w:r w:rsidDel="00000000" w:rsidR="00000000" w:rsidRPr="00000000">
        <w:rPr>
          <w:sz w:val="20"/>
          <w:szCs w:val="20"/>
          <w:rtl w:val="0"/>
        </w:rPr>
        <w:t xml:space="preserve">So </w:t>
      </w:r>
      <w:r w:rsidDel="00000000" w:rsidR="00000000" w:rsidRPr="00000000">
        <w:rPr>
          <w:b w:val="0"/>
          <w:i w:val="0"/>
          <w:smallCaps w:val="0"/>
          <w:strike w:val="0"/>
          <w:color w:val="000000"/>
          <w:sz w:val="20"/>
          <w:szCs w:val="20"/>
          <w:u w:val="none"/>
          <w:shd w:fill="auto" w:val="clear"/>
          <w:vertAlign w:val="baseline"/>
          <w:rtl w:val="0"/>
        </w:rPr>
        <w:t xml:space="preserve">the first cliché remains. As far as I was able to tell, my short film </w:t>
      </w:r>
      <w:r w:rsidDel="00000000" w:rsidR="00000000" w:rsidRPr="00000000">
        <w:rPr>
          <w:b w:val="0"/>
          <w:i w:val="1"/>
          <w:smallCaps w:val="0"/>
          <w:strike w:val="0"/>
          <w:color w:val="000000"/>
          <w:sz w:val="20"/>
          <w:szCs w:val="20"/>
          <w:u w:val="none"/>
          <w:shd w:fill="auto" w:val="clear"/>
          <w:vertAlign w:val="baseline"/>
          <w:rtl w:val="0"/>
        </w:rPr>
        <w:t xml:space="preserve">The Bison’s Legs </w:t>
      </w:r>
      <w:r w:rsidDel="00000000" w:rsidR="00000000" w:rsidRPr="00000000">
        <w:rPr>
          <w:b w:val="0"/>
          <w:i w:val="0"/>
          <w:smallCaps w:val="0"/>
          <w:strike w:val="0"/>
          <w:color w:val="000000"/>
          <w:sz w:val="20"/>
          <w:szCs w:val="20"/>
          <w:u w:val="none"/>
          <w:shd w:fill="auto" w:val="clear"/>
          <w:vertAlign w:val="baseline"/>
          <w:rtl w:val="0"/>
        </w:rPr>
        <w:t xml:space="preserve">(2024) was the first Stone Age film to have no violence at all. </w:t>
      </w:r>
      <w:r w:rsidDel="00000000" w:rsidR="00000000" w:rsidRPr="00000000">
        <w:rPr>
          <w:rtl w:val="0"/>
        </w:rPr>
      </w:r>
    </w:p>
  </w:footnote>
  <w:footnote w:id="3">
    <w:p w:rsidR="00000000" w:rsidDel="00000000" w:rsidP="00000000" w:rsidRDefault="00000000" w:rsidRPr="00000000" w14:paraId="00000062">
      <w:pPr>
        <w:keepNext w:val="0"/>
        <w:keepLines w:val="0"/>
        <w:widowControl w:val="1"/>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0"/>
          <w:i w:val="0"/>
          <w:smallCaps w:val="0"/>
          <w:strike w:val="0"/>
          <w:color w:val="000000"/>
          <w:sz w:val="20"/>
          <w:szCs w:val="20"/>
          <w:u w:val="none"/>
          <w:shd w:fill="auto" w:val="clear"/>
          <w:vertAlign w:val="baseline"/>
          <w:rtl w:val="0"/>
        </w:rPr>
        <w:t xml:space="preserve">Roberts and Manchester (2007) write: “The ‘populations’ being studied in palaeopathology are dead and therefore may not be representative of the living group; biological anthropologists are dealing with a sample of a sample of a sample … of the original living population (…).” (p. 12)</w:t>
      </w:r>
      <w:r w:rsidDel="00000000" w:rsidR="00000000" w:rsidRPr="00000000">
        <w:rPr>
          <w:rtl w:val="0"/>
        </w:rPr>
      </w:r>
    </w:p>
  </w:footnote>
  <w:footnote w:id="4">
    <w:p w:rsidR="00000000" w:rsidDel="00000000" w:rsidP="00000000" w:rsidRDefault="00000000" w:rsidRPr="00000000" w14:paraId="00000063">
      <w:pPr>
        <w:keepNext w:val="0"/>
        <w:keepLines w:val="0"/>
        <w:widowControl w:val="1"/>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0"/>
          <w:i w:val="0"/>
          <w:smallCaps w:val="0"/>
          <w:strike w:val="0"/>
          <w:color w:val="000000"/>
          <w:sz w:val="20"/>
          <w:szCs w:val="20"/>
          <w:u w:val="none"/>
          <w:shd w:fill="auto" w:val="clear"/>
          <w:vertAlign w:val="baseline"/>
          <w:rtl w:val="0"/>
        </w:rPr>
        <w:t xml:space="preserve">Patton: A compelling portrait of a controversial US general Thu 27 Nov 2008 Alex von Tunzelmann </w:t>
      </w:r>
      <w:hyperlink r:id="rId1">
        <w:r w:rsidDel="00000000" w:rsidR="00000000" w:rsidRPr="00000000">
          <w:rPr>
            <w:b w:val="0"/>
            <w:i w:val="0"/>
            <w:smallCaps w:val="0"/>
            <w:strike w:val="0"/>
            <w:color w:val="000080"/>
            <w:sz w:val="20"/>
            <w:szCs w:val="20"/>
            <w:u w:val="single"/>
            <w:shd w:fill="auto" w:val="clear"/>
            <w:vertAlign w:val="baseline"/>
            <w:rtl w:val="0"/>
          </w:rPr>
          <w:t xml:space="preserve">https://www.theguardian.com/film/2008/nov/27/patton-history-secondworldwar-general</w:t>
        </w:r>
      </w:hyperlink>
      <w:r w:rsidDel="00000000" w:rsidR="00000000" w:rsidRPr="00000000">
        <w:rPr>
          <w:b w:val="0"/>
          <w:i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 w:id="5">
    <w:p w:rsidR="00000000" w:rsidDel="00000000" w:rsidP="00000000" w:rsidRDefault="00000000" w:rsidRPr="00000000" w14:paraId="00000064">
      <w:pPr>
        <w:keepNext w:val="0"/>
        <w:keepLines w:val="0"/>
        <w:widowControl w:val="1"/>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0"/>
          <w:i w:val="0"/>
          <w:smallCaps w:val="0"/>
          <w:strike w:val="0"/>
          <w:color w:val="000000"/>
          <w:sz w:val="20"/>
          <w:szCs w:val="20"/>
          <w:u w:val="none"/>
          <w:shd w:fill="auto" w:val="clear"/>
          <w:vertAlign w:val="baseline"/>
          <w:rtl w:val="0"/>
        </w:rPr>
        <w:t xml:space="preserve">Ref naar lezing in Musée Nationale. </w:t>
      </w:r>
      <w:r w:rsidDel="00000000" w:rsidR="00000000" w:rsidRPr="00000000">
        <w:rPr>
          <w:rtl w:val="0"/>
        </w:rPr>
      </w:r>
    </w:p>
  </w:footnote>
  <w:footnote w:id="6">
    <w:p w:rsidR="00000000" w:rsidDel="00000000" w:rsidP="00000000" w:rsidRDefault="00000000" w:rsidRPr="00000000" w14:paraId="00000065">
      <w:pPr>
        <w:keepNext w:val="0"/>
        <w:keepLines w:val="0"/>
        <w:widowControl w:val="1"/>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b w:val="0"/>
          <w:i w:val="0"/>
          <w:smallCaps w:val="0"/>
          <w:strike w:val="0"/>
          <w:color w:val="000000"/>
          <w:sz w:val="20"/>
          <w:szCs w:val="20"/>
          <w:u w:val="none"/>
          <w:shd w:fill="auto" w:val="clear"/>
          <w:vertAlign w:val="baseline"/>
          <w:rtl w:val="0"/>
        </w:rPr>
        <w:t xml:space="preserve"> Une autre monde ethnique</w:t>
      </w:r>
      <w:r w:rsidDel="00000000" w:rsidR="00000000" w:rsidRPr="00000000">
        <w:rPr>
          <w:rtl w:val="0"/>
        </w:rPr>
      </w:r>
    </w:p>
  </w:footnote>
  <w:footnote w:id="7">
    <w:p w:rsidR="00000000" w:rsidDel="00000000" w:rsidP="00000000" w:rsidRDefault="00000000" w:rsidRPr="00000000" w14:paraId="00000066">
      <w:pPr>
        <w:keepNext w:val="0"/>
        <w:keepLines w:val="0"/>
        <w:widowControl w:val="1"/>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0"/>
          <w:i w:val="0"/>
          <w:smallCaps w:val="0"/>
          <w:strike w:val="0"/>
          <w:color w:val="000000"/>
          <w:sz w:val="20"/>
          <w:szCs w:val="20"/>
          <w:u w:val="none"/>
          <w:shd w:fill="auto" w:val="clear"/>
          <w:vertAlign w:val="baseline"/>
          <w:rtl w:val="0"/>
        </w:rPr>
        <w:t xml:space="preserve">Graeber n wengrow p. 87-8</w:t>
      </w:r>
      <w:r w:rsidDel="00000000" w:rsidR="00000000" w:rsidRPr="00000000">
        <w:rPr>
          <w:rtl w:val="0"/>
        </w:rPr>
      </w:r>
    </w:p>
  </w:footnote>
  <w:footnote w:id="8">
    <w:p w:rsidR="00000000" w:rsidDel="00000000" w:rsidP="00000000" w:rsidRDefault="00000000" w:rsidRPr="00000000" w14:paraId="00000067">
      <w:pPr>
        <w:keepNext w:val="0"/>
        <w:keepLines w:val="0"/>
        <w:widowControl w:val="1"/>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0"/>
          <w:i w:val="0"/>
          <w:smallCaps w:val="0"/>
          <w:strike w:val="0"/>
          <w:color w:val="000000"/>
          <w:sz w:val="20"/>
          <w:szCs w:val="20"/>
          <w:u w:val="none"/>
          <w:shd w:fill="auto" w:val="clear"/>
          <w:vertAlign w:val="baseline"/>
          <w:rtl w:val="0"/>
        </w:rPr>
        <w:t xml:space="preserve">Stiles, D. (2001). Hunter-gatherer studies: The importance of context. African Study Monographs. Supplementary Issue, 26, 41-65; Stiles, D. (1977). Ethnoarchaeology: A discussion of methods and applications. Man, 87-103. I have discussed Stiles’ views in depth in my article “The ethics of prehistoric hunter-gatherers: caretaking in the Stone Age” Link</w:t>
      </w:r>
      <w:r w:rsidDel="00000000" w:rsidR="00000000" w:rsidRPr="00000000">
        <w:rPr>
          <w:rtl w:val="0"/>
        </w:rPr>
      </w:r>
    </w:p>
  </w:footnote>
  <w:footnote w:id="9">
    <w:p w:rsidR="00000000" w:rsidDel="00000000" w:rsidP="00000000" w:rsidRDefault="00000000" w:rsidRPr="00000000" w14:paraId="00000068">
      <w:pPr>
        <w:spacing w:after="0"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TallBear, Kimberly. "Shepard Krech's The Ecological Indian: One Indian's Perspective." The Ecological Indian Review, IIIRM Publications, September 2000.</w:t>
      </w:r>
    </w:p>
  </w:footnote>
  <w:footnote w:id="10">
    <w:p w:rsidR="00000000" w:rsidDel="00000000" w:rsidP="00000000" w:rsidRDefault="00000000" w:rsidRPr="00000000" w14:paraId="00000069">
      <w:pPr>
        <w:keepNext w:val="0"/>
        <w:keepLines w:val="0"/>
        <w:widowControl w:val="1"/>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b w:val="0"/>
          <w:i w:val="0"/>
          <w:smallCaps w:val="0"/>
          <w:strike w:val="0"/>
          <w:color w:val="000000"/>
          <w:sz w:val="20"/>
          <w:szCs w:val="20"/>
          <w:u w:val="none"/>
          <w:shd w:fill="auto" w:val="clear"/>
          <w:vertAlign w:val="baseline"/>
          <w:rtl w:val="0"/>
        </w:rPr>
        <w:t xml:space="preserve"> I also learned that with some Native American tribes, if I want to ask an actor from that tribe to play</w:t>
      </w:r>
      <w:r w:rsidDel="00000000" w:rsidR="00000000" w:rsidRPr="00000000">
        <w:rPr>
          <w:sz w:val="20"/>
          <w:szCs w:val="20"/>
          <w:rtl w:val="0"/>
        </w:rPr>
        <w:t xml:space="preserve"> </w:t>
      </w:r>
      <w:r w:rsidDel="00000000" w:rsidR="00000000" w:rsidRPr="00000000">
        <w:rPr>
          <w:b w:val="0"/>
          <w:i w:val="0"/>
          <w:smallCaps w:val="0"/>
          <w:strike w:val="0"/>
          <w:color w:val="000000"/>
          <w:sz w:val="20"/>
          <w:szCs w:val="20"/>
          <w:u w:val="none"/>
          <w:shd w:fill="auto" w:val="clear"/>
          <w:vertAlign w:val="baseline"/>
          <w:rtl w:val="0"/>
        </w:rPr>
        <w:t xml:space="preserve">in a film, it is necessary to ask their Tribal Cultural Commission (or other relevant administrative body) for permission. In total, with my limited time and budget, I was able to speak to around 10 people from 4 different tribes (Chocktaw, Chickasaw, Cherokee and Navajo). </w:t>
      </w:r>
      <w:r w:rsidDel="00000000" w:rsidR="00000000" w:rsidRPr="00000000">
        <w:rPr>
          <w:rtl w:val="0"/>
        </w:rPr>
      </w:r>
    </w:p>
  </w:footnote>
  <w:footnote w:id="11">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Palaeo pathology book</w:t>
      </w:r>
    </w:p>
  </w:footnote>
  <w:footnote w:id="12">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Every day life in the ice age p. 120-1</w:t>
      </w:r>
    </w:p>
  </w:footnote>
  <w:footnote w:id="14">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40" w:right="0" w:hanging="34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Greaber and wengrow, Wicked Liberty chapter, pp. 27-77 2021 penguin</w:t>
      </w:r>
    </w:p>
  </w:footnote>
  <w:footnote w:id="13">
    <w:p w:rsidR="00000000" w:rsidDel="00000000" w:rsidP="00000000" w:rsidRDefault="00000000" w:rsidRPr="00000000" w14:paraId="0000006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am grateful to Serge Maury for this idea.</w:t>
      </w:r>
    </w:p>
  </w:footnote>
  <w:footnote w:id="15">
    <w:p w:rsidR="00000000" w:rsidDel="00000000" w:rsidP="00000000" w:rsidRDefault="00000000" w:rsidRPr="00000000" w14:paraId="0000006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a great rendering of this discussion, see Ludovic Slimak, </w:t>
      </w:r>
      <w:r w:rsidDel="00000000" w:rsidR="00000000" w:rsidRPr="00000000">
        <w:rPr>
          <w:i w:val="1"/>
          <w:sz w:val="20"/>
          <w:szCs w:val="20"/>
          <w:rtl w:val="0"/>
        </w:rPr>
        <w:t xml:space="preserve">The Naked Neanderthal</w:t>
      </w:r>
      <w:r w:rsidDel="00000000" w:rsidR="00000000" w:rsidRPr="00000000">
        <w:rPr>
          <w:sz w:val="20"/>
          <w:szCs w:val="20"/>
          <w:rtl w:val="0"/>
        </w:rPr>
        <w:t xml:space="preserve">. Penguin, 2022.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Arial" w:cs="Arial" w:eastAsia="Arial" w:hAnsi="Arial"/>
      <w:color w:val="000000"/>
      <w:sz w:val="32"/>
      <w:szCs w:val="32"/>
      <w:u w:val="single"/>
    </w:rPr>
  </w:style>
  <w:style w:type="paragraph" w:styleId="Heading2">
    <w:name w:val="heading 2"/>
    <w:basedOn w:val="Normal"/>
    <w:next w:val="Normal"/>
    <w:pPr>
      <w:keepNext w:val="1"/>
      <w:keepLines w:val="1"/>
      <w:spacing w:after="80" w:before="160" w:line="240" w:lineRule="auto"/>
    </w:pPr>
    <w:rPr>
      <w:rFonts w:ascii="Arial" w:cs="Arial" w:eastAsia="Arial" w:hAnsi="Arial"/>
      <w:b w:val="1"/>
      <w:sz w:val="32"/>
      <w:szCs w:val="32"/>
      <w:u w:val="single"/>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color w:val="0f4761"/>
    </w:rPr>
  </w:style>
  <w:style w:type="paragraph" w:styleId="Heading5">
    <w:name w:val="heading 5"/>
    <w:basedOn w:val="Normal"/>
    <w:next w:val="Normal"/>
    <w:pPr>
      <w:keepNext w:val="1"/>
      <w:keepLines w:val="1"/>
      <w:spacing w:after="40" w:before="80" w:line="240" w:lineRule="auto"/>
    </w:pPr>
    <w:rPr>
      <w:color w:val="0f4761"/>
    </w:rPr>
  </w:style>
  <w:style w:type="paragraph" w:styleId="Heading6">
    <w:name w:val="heading 6"/>
    <w:basedOn w:val="Normal"/>
    <w:next w:val="Normal"/>
    <w:pPr>
      <w:keepNext w:val="1"/>
      <w:keepLines w:val="1"/>
      <w:spacing w:after="0" w:before="40" w:line="240" w:lineRule="auto"/>
    </w:pPr>
    <w:rPr>
      <w:i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potenvandebizon.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film/2008/nov/27/patton-history-secondworldwar-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